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D2" w:rsidRDefault="001E61D2" w:rsidP="001E61D2">
      <w:pPr>
        <w:jc w:val="center"/>
        <w:rPr>
          <w:b/>
          <w:sz w:val="32"/>
          <w:szCs w:val="32"/>
        </w:rPr>
      </w:pPr>
      <w:r>
        <w:rPr>
          <w:b/>
          <w:noProof/>
          <w:sz w:val="32"/>
          <w:szCs w:val="32"/>
          <w:lang w:eastAsia="en-GB"/>
        </w:rPr>
        <w:drawing>
          <wp:inline distT="0" distB="0" distL="0" distR="0">
            <wp:extent cx="2223930" cy="256222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012" cy="2568080"/>
                    </a:xfrm>
                    <a:prstGeom prst="rect">
                      <a:avLst/>
                    </a:prstGeom>
                  </pic:spPr>
                </pic:pic>
              </a:graphicData>
            </a:graphic>
          </wp:inline>
        </w:drawing>
      </w:r>
    </w:p>
    <w:p w:rsidR="001E61D2" w:rsidRDefault="001E61D2" w:rsidP="001E61D2">
      <w:pPr>
        <w:jc w:val="center"/>
        <w:rPr>
          <w:b/>
          <w:sz w:val="32"/>
          <w:szCs w:val="32"/>
        </w:rPr>
      </w:pPr>
    </w:p>
    <w:p w:rsidR="001E61D2" w:rsidRPr="001E61D2" w:rsidRDefault="001E61D2" w:rsidP="001E61D2">
      <w:pPr>
        <w:jc w:val="center"/>
        <w:rPr>
          <w:b/>
          <w:sz w:val="36"/>
          <w:szCs w:val="36"/>
        </w:rPr>
      </w:pPr>
      <w:r w:rsidRPr="001E61D2">
        <w:rPr>
          <w:b/>
          <w:sz w:val="36"/>
          <w:szCs w:val="36"/>
        </w:rPr>
        <w:t>Recruitment Information Pack</w:t>
      </w:r>
    </w:p>
    <w:p w:rsidR="001E61D2" w:rsidRDefault="001E61D2"/>
    <w:p w:rsidR="001E61D2" w:rsidRDefault="00506EFC" w:rsidP="001E61D2">
      <w:pPr>
        <w:jc w:val="center"/>
      </w:pPr>
      <w:r>
        <w:rPr>
          <w:noProof/>
          <w:lang w:eastAsia="en-GB"/>
        </w:rPr>
        <w:drawing>
          <wp:inline distT="0" distB="0" distL="0" distR="0">
            <wp:extent cx="5210175" cy="3476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T Pic.png"/>
                    <pic:cNvPicPr/>
                  </pic:nvPicPr>
                  <pic:blipFill>
                    <a:blip r:embed="rId8">
                      <a:extLst>
                        <a:ext uri="{28A0092B-C50C-407E-A947-70E740481C1C}">
                          <a14:useLocalDpi xmlns:a14="http://schemas.microsoft.com/office/drawing/2010/main" val="0"/>
                        </a:ext>
                      </a:extLst>
                    </a:blip>
                    <a:stretch>
                      <a:fillRect/>
                    </a:stretch>
                  </pic:blipFill>
                  <pic:spPr>
                    <a:xfrm>
                      <a:off x="0" y="0"/>
                      <a:ext cx="5210175" cy="3476625"/>
                    </a:xfrm>
                    <a:prstGeom prst="rect">
                      <a:avLst/>
                    </a:prstGeom>
                  </pic:spPr>
                </pic:pic>
              </a:graphicData>
            </a:graphic>
          </wp:inline>
        </w:drawing>
      </w:r>
    </w:p>
    <w:p w:rsidR="001E61D2" w:rsidRDefault="001E61D2"/>
    <w:p w:rsidR="001E61D2" w:rsidRDefault="001E61D2"/>
    <w:p w:rsidR="001E61D2" w:rsidRPr="00191DD8" w:rsidRDefault="00191DD8" w:rsidP="00191DD8">
      <w:pPr>
        <w:jc w:val="center"/>
        <w:rPr>
          <w:b/>
          <w:sz w:val="32"/>
          <w:szCs w:val="32"/>
        </w:rPr>
      </w:pPr>
      <w:r w:rsidRPr="00191DD8">
        <w:rPr>
          <w:b/>
          <w:sz w:val="32"/>
          <w:szCs w:val="32"/>
        </w:rPr>
        <w:t>Director of Hatton Academies Trust</w:t>
      </w:r>
    </w:p>
    <w:p w:rsidR="001E61D2" w:rsidRDefault="001E61D2"/>
    <w:p w:rsidR="001E61D2" w:rsidRDefault="001E61D2"/>
    <w:p w:rsidR="00191DD8" w:rsidRDefault="00191DD8" w:rsidP="00191DD8">
      <w:pPr>
        <w:jc w:val="center"/>
        <w:rPr>
          <w:lang w:val="en-US"/>
        </w:rPr>
      </w:pPr>
      <w:r>
        <w:rPr>
          <w:b/>
          <w:noProof/>
          <w:sz w:val="32"/>
          <w:szCs w:val="32"/>
          <w:lang w:eastAsia="en-GB"/>
        </w:rPr>
        <w:drawing>
          <wp:inline distT="0" distB="0" distL="0" distR="0" wp14:anchorId="505A54CE" wp14:editId="34744225">
            <wp:extent cx="818472" cy="94297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3106" cy="948314"/>
                    </a:xfrm>
                    <a:prstGeom prst="rect">
                      <a:avLst/>
                    </a:prstGeom>
                  </pic:spPr>
                </pic:pic>
              </a:graphicData>
            </a:graphic>
          </wp:inline>
        </w:drawing>
      </w:r>
    </w:p>
    <w:p w:rsidR="001E61D2" w:rsidRDefault="001E61D2">
      <w:pPr>
        <w:rPr>
          <w:lang w:val="en-US"/>
        </w:rPr>
      </w:pPr>
      <w:r w:rsidRPr="001E61D2">
        <w:rPr>
          <w:lang w:val="en-US"/>
        </w:rPr>
        <w:t xml:space="preserve">The Directors of </w:t>
      </w:r>
      <w:r>
        <w:rPr>
          <w:lang w:val="en-US"/>
        </w:rPr>
        <w:t>Hatton Academies Trust</w:t>
      </w:r>
      <w:r w:rsidRPr="001E61D2">
        <w:rPr>
          <w:lang w:val="en-US"/>
        </w:rPr>
        <w:t xml:space="preserve"> are looking to appoint </w:t>
      </w:r>
      <w:r>
        <w:rPr>
          <w:lang w:val="en-US"/>
        </w:rPr>
        <w:t xml:space="preserve">Directors </w:t>
      </w:r>
      <w:r w:rsidRPr="001E61D2">
        <w:rPr>
          <w:lang w:val="en-US"/>
        </w:rPr>
        <w:t>who share their vision values and ethos to complement the board. It is important that the Director shares our commitment to outstanding education for all, by provid</w:t>
      </w:r>
      <w:r w:rsidR="00191DD8">
        <w:rPr>
          <w:lang w:val="en-US"/>
        </w:rPr>
        <w:t>ing</w:t>
      </w:r>
      <w:r w:rsidRPr="001E61D2">
        <w:rPr>
          <w:lang w:val="en-US"/>
        </w:rPr>
        <w:t xml:space="preserve"> high quality, </w:t>
      </w:r>
      <w:proofErr w:type="spellStart"/>
      <w:r w:rsidRPr="001E61D2">
        <w:rPr>
          <w:lang w:val="en-US"/>
        </w:rPr>
        <w:t>personalised</w:t>
      </w:r>
      <w:proofErr w:type="spellEnd"/>
      <w:r w:rsidRPr="001E61D2">
        <w:rPr>
          <w:lang w:val="en-US"/>
        </w:rPr>
        <w:t xml:space="preserve"> and rounded education for everyone, right in the heart of our local communities,</w:t>
      </w:r>
      <w:r w:rsidR="00191DD8">
        <w:rPr>
          <w:lang w:val="en-US"/>
        </w:rPr>
        <w:t xml:space="preserve"> </w:t>
      </w:r>
      <w:r w:rsidRPr="001E61D2">
        <w:rPr>
          <w:lang w:val="en-US"/>
        </w:rPr>
        <w:t>are committed to collaboration and challenge across the trust.</w:t>
      </w:r>
    </w:p>
    <w:p w:rsidR="00191DD8" w:rsidRPr="001E61D2" w:rsidRDefault="00191DD8" w:rsidP="00191DD8">
      <w:pPr>
        <w:rPr>
          <w:b/>
          <w:bCs/>
        </w:rPr>
      </w:pPr>
      <w:r>
        <w:rPr>
          <w:b/>
          <w:bCs/>
        </w:rPr>
        <w:t xml:space="preserve">OUR </w:t>
      </w:r>
      <w:r w:rsidRPr="001E61D2">
        <w:rPr>
          <w:b/>
          <w:bCs/>
        </w:rPr>
        <w:t>ACADEMIES</w:t>
      </w:r>
    </w:p>
    <w:p w:rsidR="00191DD8" w:rsidRPr="001E61D2" w:rsidRDefault="00191DD8" w:rsidP="00191DD8">
      <w:r w:rsidRPr="001E61D2">
        <w:t>Sir Christopher Hatton Academy graded Outstanding by Ofsted in January 2015 is the lead school within Hatton Academies Trust.</w:t>
      </w:r>
    </w:p>
    <w:p w:rsidR="00191DD8" w:rsidRPr="001E61D2" w:rsidRDefault="00CC3156" w:rsidP="00191DD8">
      <w:hyperlink r:id="rId10" w:tgtFrame="_self" w:history="1">
        <w:r w:rsidR="00191DD8" w:rsidRPr="001E61D2">
          <w:rPr>
            <w:rStyle w:val="Hyperlink"/>
          </w:rPr>
          <w:t>www.hattonschool.org.uk</w:t>
        </w:r>
      </w:hyperlink>
    </w:p>
    <w:p w:rsidR="00191DD8" w:rsidRPr="001E61D2" w:rsidRDefault="00191DD8" w:rsidP="00191DD8">
      <w:r w:rsidRPr="001E61D2">
        <w:t xml:space="preserve">Victoria Primary Academy is a two form entry primary school in the centre of Wellingborough.  </w:t>
      </w:r>
    </w:p>
    <w:p w:rsidR="00191DD8" w:rsidRPr="001E61D2" w:rsidRDefault="00CC3156" w:rsidP="00191DD8">
      <w:hyperlink r:id="rId11" w:tgtFrame="_self" w:history="1">
        <w:r w:rsidR="00191DD8" w:rsidRPr="001E61D2">
          <w:rPr>
            <w:rStyle w:val="Hyperlink"/>
          </w:rPr>
          <w:t>www.victoria-pri.northants.sch.uk</w:t>
        </w:r>
      </w:hyperlink>
    </w:p>
    <w:p w:rsidR="00191DD8" w:rsidRPr="001E61D2" w:rsidRDefault="00191DD8" w:rsidP="00191DD8">
      <w:proofErr w:type="spellStart"/>
      <w:r w:rsidRPr="001E61D2">
        <w:t>Oakway</w:t>
      </w:r>
      <w:proofErr w:type="spellEnd"/>
      <w:r w:rsidRPr="001E61D2">
        <w:t xml:space="preserve"> Academy is a large primary school in Wellingborough catering for up to 630 learners in 21 classes.</w:t>
      </w:r>
    </w:p>
    <w:p w:rsidR="00191DD8" w:rsidRPr="001E61D2" w:rsidRDefault="00CC3156" w:rsidP="00191DD8">
      <w:hyperlink r:id="rId12" w:tgtFrame="_self" w:history="1">
        <w:r w:rsidR="00191DD8" w:rsidRPr="001E61D2">
          <w:rPr>
            <w:rStyle w:val="Hyperlink"/>
          </w:rPr>
          <w:t>www.oakwayacademy.org.uk</w:t>
        </w:r>
      </w:hyperlink>
    </w:p>
    <w:p w:rsidR="00191DD8" w:rsidRDefault="00191DD8" w:rsidP="00191DD8">
      <w:r w:rsidRPr="001E61D2">
        <w:t xml:space="preserve">Ecton Village Primary Academy is a small village school, housed in a traditional Victorian building. With a maximum of 14 pupils in each year group </w:t>
      </w:r>
      <w:r>
        <w:t xml:space="preserve">within a </w:t>
      </w:r>
      <w:r w:rsidRPr="001E61D2">
        <w:t xml:space="preserve">nurturing yet academically ambitious environment in which our children learn. </w:t>
      </w:r>
    </w:p>
    <w:p w:rsidR="00191DD8" w:rsidRDefault="00191DD8">
      <w:pPr>
        <w:rPr>
          <w:b/>
          <w:lang w:val="en-US"/>
        </w:rPr>
      </w:pPr>
    </w:p>
    <w:p w:rsidR="001E61D2" w:rsidRPr="00191DD8" w:rsidRDefault="00191DD8">
      <w:pPr>
        <w:rPr>
          <w:b/>
          <w:lang w:val="en-US"/>
        </w:rPr>
      </w:pPr>
      <w:r w:rsidRPr="00191DD8">
        <w:rPr>
          <w:b/>
          <w:lang w:val="en-US"/>
        </w:rPr>
        <w:t>AIMS</w:t>
      </w:r>
    </w:p>
    <w:p w:rsidR="001E61D2" w:rsidRPr="001E61D2" w:rsidRDefault="001E61D2" w:rsidP="001E61D2">
      <w:r w:rsidRPr="001E61D2">
        <w:t>Working collaboratively with the other schools in the Trust provides opportunities for children and staff to continually improve.</w:t>
      </w:r>
    </w:p>
    <w:p w:rsidR="001E61D2" w:rsidRPr="001E61D2" w:rsidRDefault="001E61D2" w:rsidP="001E61D2">
      <w:pPr>
        <w:numPr>
          <w:ilvl w:val="0"/>
          <w:numId w:val="3"/>
        </w:numPr>
      </w:pPr>
      <w:r w:rsidRPr="001E61D2">
        <w:t>To develop a family of schools working together to support all our students</w:t>
      </w:r>
    </w:p>
    <w:p w:rsidR="001E61D2" w:rsidRPr="001E61D2" w:rsidRDefault="001E61D2" w:rsidP="001E61D2">
      <w:pPr>
        <w:numPr>
          <w:ilvl w:val="0"/>
          <w:numId w:val="3"/>
        </w:numPr>
      </w:pPr>
      <w:r w:rsidRPr="001E61D2">
        <w:t>To raise aspiration locally and individually</w:t>
      </w:r>
    </w:p>
    <w:p w:rsidR="001E61D2" w:rsidRPr="001E61D2" w:rsidRDefault="001E61D2" w:rsidP="001E61D2">
      <w:pPr>
        <w:numPr>
          <w:ilvl w:val="0"/>
          <w:numId w:val="3"/>
        </w:numPr>
      </w:pPr>
      <w:r w:rsidRPr="001E61D2">
        <w:t>To develop a love of learning and a learning community in which staff, pupils and parents play a proactive role</w:t>
      </w:r>
    </w:p>
    <w:p w:rsidR="001E61D2" w:rsidRPr="001E61D2" w:rsidRDefault="001E61D2" w:rsidP="001E61D2">
      <w:pPr>
        <w:numPr>
          <w:ilvl w:val="0"/>
          <w:numId w:val="3"/>
        </w:numPr>
      </w:pPr>
      <w:r w:rsidRPr="001E61D2">
        <w:t>To develop continuity and progression from pre-school to the workplace and university</w:t>
      </w:r>
    </w:p>
    <w:p w:rsidR="001E61D2" w:rsidRPr="001E61D2" w:rsidRDefault="001E61D2" w:rsidP="001E61D2">
      <w:pPr>
        <w:numPr>
          <w:ilvl w:val="0"/>
          <w:numId w:val="3"/>
        </w:numPr>
      </w:pPr>
      <w:r w:rsidRPr="001E61D2">
        <w:t>To raise educational outcomes for all students at all ages</w:t>
      </w:r>
    </w:p>
    <w:p w:rsidR="001E61D2" w:rsidRPr="001E61D2" w:rsidRDefault="001E61D2" w:rsidP="001E61D2">
      <w:pPr>
        <w:numPr>
          <w:ilvl w:val="0"/>
          <w:numId w:val="3"/>
        </w:numPr>
      </w:pPr>
      <w:r w:rsidRPr="001E61D2">
        <w:t>To focus on teaching as our core activity</w:t>
      </w:r>
    </w:p>
    <w:p w:rsidR="001E61D2" w:rsidRPr="001E61D2" w:rsidRDefault="001E61D2" w:rsidP="001E61D2">
      <w:pPr>
        <w:numPr>
          <w:ilvl w:val="0"/>
          <w:numId w:val="3"/>
        </w:numPr>
      </w:pPr>
      <w:r w:rsidRPr="001E61D2">
        <w:t>To develop confident, caring individuals and responsible citizens</w:t>
      </w:r>
    </w:p>
    <w:p w:rsidR="001E61D2" w:rsidRPr="001E61D2" w:rsidRDefault="001E61D2" w:rsidP="001E61D2">
      <w:pPr>
        <w:numPr>
          <w:ilvl w:val="0"/>
          <w:numId w:val="3"/>
        </w:numPr>
      </w:pPr>
      <w:r w:rsidRPr="001E61D2">
        <w:t>To recruit and retain the best staff by ensuring opportunities for professional development</w:t>
      </w:r>
    </w:p>
    <w:p w:rsidR="001E61D2" w:rsidRPr="001E61D2" w:rsidRDefault="001E61D2" w:rsidP="001E61D2">
      <w:pPr>
        <w:numPr>
          <w:ilvl w:val="0"/>
          <w:numId w:val="3"/>
        </w:numPr>
      </w:pPr>
      <w:r w:rsidRPr="001E61D2">
        <w:t>To work together to secure solutions to local, national and global issues and challenges</w:t>
      </w:r>
    </w:p>
    <w:p w:rsidR="00191DD8" w:rsidRDefault="00191DD8" w:rsidP="00191DD8">
      <w:pPr>
        <w:jc w:val="center"/>
        <w:rPr>
          <w:b/>
          <w:lang w:val="en-US"/>
        </w:rPr>
      </w:pPr>
      <w:r>
        <w:rPr>
          <w:b/>
          <w:noProof/>
          <w:sz w:val="32"/>
          <w:szCs w:val="32"/>
          <w:lang w:eastAsia="en-GB"/>
        </w:rPr>
        <w:drawing>
          <wp:inline distT="0" distB="0" distL="0" distR="0" wp14:anchorId="6545DDCB" wp14:editId="445A981A">
            <wp:extent cx="818472" cy="9429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3106" cy="948314"/>
                    </a:xfrm>
                    <a:prstGeom prst="rect">
                      <a:avLst/>
                    </a:prstGeom>
                  </pic:spPr>
                </pic:pic>
              </a:graphicData>
            </a:graphic>
          </wp:inline>
        </w:drawing>
      </w:r>
    </w:p>
    <w:p w:rsidR="00191DD8" w:rsidRDefault="00191DD8">
      <w:pPr>
        <w:rPr>
          <w:b/>
          <w:lang w:val="en-US"/>
        </w:rPr>
      </w:pPr>
    </w:p>
    <w:p w:rsidR="001E61D2" w:rsidRPr="00191DD8" w:rsidRDefault="00191DD8">
      <w:pPr>
        <w:rPr>
          <w:b/>
          <w:lang w:val="en-US"/>
        </w:rPr>
      </w:pPr>
      <w:r w:rsidRPr="00191DD8">
        <w:rPr>
          <w:b/>
          <w:lang w:val="en-US"/>
        </w:rPr>
        <w:t>EXCELLENCE IN EDUCATION</w:t>
      </w:r>
    </w:p>
    <w:p w:rsidR="001E61D2" w:rsidRPr="001E61D2" w:rsidRDefault="001E61D2" w:rsidP="001E61D2">
      <w:pPr>
        <w:numPr>
          <w:ilvl w:val="0"/>
          <w:numId w:val="1"/>
        </w:numPr>
      </w:pPr>
      <w:r w:rsidRPr="001E61D2">
        <w:t>Supporting and developing inspirational leadership with a clear vision and direction</w:t>
      </w:r>
    </w:p>
    <w:p w:rsidR="001E61D2" w:rsidRPr="001E61D2" w:rsidRDefault="001E61D2" w:rsidP="001E61D2">
      <w:pPr>
        <w:numPr>
          <w:ilvl w:val="0"/>
          <w:numId w:val="1"/>
        </w:numPr>
      </w:pPr>
      <w:r w:rsidRPr="001E61D2">
        <w:t>Developing continuity in education, ages 4-19, with a trust-wide overview of transition, liaison, curriculum and extra-curricular opportunities and events</w:t>
      </w:r>
    </w:p>
    <w:p w:rsidR="001E61D2" w:rsidRPr="001E61D2" w:rsidRDefault="001E61D2" w:rsidP="001E61D2">
      <w:pPr>
        <w:numPr>
          <w:ilvl w:val="0"/>
          <w:numId w:val="1"/>
        </w:numPr>
      </w:pPr>
      <w:r w:rsidRPr="001E61D2">
        <w:t>Focusing on raising attainment and accelerating progress</w:t>
      </w:r>
    </w:p>
    <w:p w:rsidR="001E61D2" w:rsidRPr="001E61D2" w:rsidRDefault="001E61D2" w:rsidP="001E61D2">
      <w:pPr>
        <w:numPr>
          <w:ilvl w:val="0"/>
          <w:numId w:val="1"/>
        </w:numPr>
      </w:pPr>
      <w:r w:rsidRPr="001E61D2">
        <w:t>Providing the best learning environment for our pupils</w:t>
      </w:r>
    </w:p>
    <w:p w:rsidR="001E61D2" w:rsidRPr="001E61D2" w:rsidRDefault="001E61D2" w:rsidP="001E61D2">
      <w:pPr>
        <w:numPr>
          <w:ilvl w:val="0"/>
          <w:numId w:val="1"/>
        </w:numPr>
      </w:pPr>
      <w:r w:rsidRPr="001E61D2">
        <w:t>Excellent classroom teaching, assessment and feedback</w:t>
      </w:r>
    </w:p>
    <w:p w:rsidR="001E61D2" w:rsidRPr="001E61D2" w:rsidRDefault="001E61D2" w:rsidP="001E61D2">
      <w:pPr>
        <w:numPr>
          <w:ilvl w:val="0"/>
          <w:numId w:val="1"/>
        </w:numPr>
      </w:pPr>
      <w:r w:rsidRPr="001E61D2">
        <w:t>Robust self-evaluation to identify strengths and areas of improvement</w:t>
      </w:r>
    </w:p>
    <w:p w:rsidR="001E61D2" w:rsidRPr="001E61D2" w:rsidRDefault="001E61D2" w:rsidP="001E61D2">
      <w:pPr>
        <w:numPr>
          <w:ilvl w:val="0"/>
          <w:numId w:val="1"/>
        </w:numPr>
      </w:pPr>
      <w:r w:rsidRPr="001E61D2">
        <w:t>Setting students and staff challenging targets</w:t>
      </w:r>
    </w:p>
    <w:p w:rsidR="001E61D2" w:rsidRPr="001E61D2" w:rsidRDefault="001E61D2" w:rsidP="001E61D2">
      <w:pPr>
        <w:numPr>
          <w:ilvl w:val="0"/>
          <w:numId w:val="1"/>
        </w:numPr>
      </w:pPr>
      <w:r w:rsidRPr="001E61D2">
        <w:t>Using data effectively to monitor and track progress to identify targeted intervention programmes tailored to the individual</w:t>
      </w:r>
    </w:p>
    <w:p w:rsidR="001E61D2" w:rsidRPr="001E61D2" w:rsidRDefault="001E61D2" w:rsidP="001E61D2">
      <w:pPr>
        <w:numPr>
          <w:ilvl w:val="0"/>
          <w:numId w:val="1"/>
        </w:numPr>
      </w:pPr>
      <w:r w:rsidRPr="001E61D2">
        <w:t>Focusing on the educational progress, personal development and well-being of every child</w:t>
      </w:r>
    </w:p>
    <w:p w:rsidR="001E61D2" w:rsidRPr="001E61D2" w:rsidRDefault="001E61D2" w:rsidP="001E61D2">
      <w:pPr>
        <w:numPr>
          <w:ilvl w:val="0"/>
          <w:numId w:val="1"/>
        </w:numPr>
      </w:pPr>
      <w:r w:rsidRPr="001E61D2">
        <w:t>Continued Professional Development for all staff</w:t>
      </w:r>
    </w:p>
    <w:p w:rsidR="001E61D2" w:rsidRPr="001E61D2" w:rsidRDefault="001E61D2" w:rsidP="001E61D2">
      <w:pPr>
        <w:numPr>
          <w:ilvl w:val="0"/>
          <w:numId w:val="1"/>
        </w:numPr>
      </w:pPr>
      <w:r w:rsidRPr="001E61D2">
        <w:t>Building and retaining links with our parents and local community to raise aspirations and ambitions</w:t>
      </w:r>
    </w:p>
    <w:p w:rsidR="00191DD8" w:rsidRDefault="00191DD8">
      <w:pPr>
        <w:rPr>
          <w:lang w:val="en-US"/>
        </w:rPr>
      </w:pPr>
      <w:r>
        <w:rPr>
          <w:lang w:val="en-US"/>
        </w:rPr>
        <w:br w:type="page"/>
      </w:r>
    </w:p>
    <w:p w:rsidR="001E61D2" w:rsidRDefault="00191DD8" w:rsidP="00191DD8">
      <w:pPr>
        <w:jc w:val="center"/>
        <w:rPr>
          <w:lang w:val="en-US"/>
        </w:rPr>
      </w:pPr>
      <w:r>
        <w:rPr>
          <w:b/>
          <w:noProof/>
          <w:sz w:val="32"/>
          <w:szCs w:val="32"/>
          <w:lang w:eastAsia="en-GB"/>
        </w:rPr>
        <w:drawing>
          <wp:inline distT="0" distB="0" distL="0" distR="0" wp14:anchorId="505A54CE" wp14:editId="34744225">
            <wp:extent cx="818472" cy="9429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3106" cy="948314"/>
                    </a:xfrm>
                    <a:prstGeom prst="rect">
                      <a:avLst/>
                    </a:prstGeom>
                  </pic:spPr>
                </pic:pic>
              </a:graphicData>
            </a:graphic>
          </wp:inline>
        </w:drawing>
      </w:r>
    </w:p>
    <w:p w:rsidR="00191DD8" w:rsidRDefault="00191DD8" w:rsidP="00191DD8">
      <w:pPr>
        <w:jc w:val="center"/>
        <w:rPr>
          <w:lang w:val="en-US"/>
        </w:rPr>
      </w:pPr>
    </w:p>
    <w:p w:rsidR="00191DD8" w:rsidRDefault="00191DD8" w:rsidP="00191DD8">
      <w:pPr>
        <w:jc w:val="center"/>
        <w:rPr>
          <w:b/>
          <w:sz w:val="28"/>
          <w:szCs w:val="28"/>
          <w:lang w:val="en-US"/>
        </w:rPr>
      </w:pPr>
      <w:r w:rsidRPr="00191DD8">
        <w:rPr>
          <w:b/>
          <w:sz w:val="28"/>
          <w:szCs w:val="28"/>
          <w:lang w:val="en-US"/>
        </w:rPr>
        <w:t>THE APPLICATION PROCESS</w:t>
      </w:r>
    </w:p>
    <w:p w:rsidR="00191DD8" w:rsidRDefault="00191DD8" w:rsidP="00191DD8">
      <w:pPr>
        <w:rPr>
          <w:lang w:val="en-US"/>
        </w:rPr>
      </w:pPr>
      <w:r>
        <w:rPr>
          <w:lang w:val="en-US"/>
        </w:rPr>
        <w:t xml:space="preserve">Completed </w:t>
      </w:r>
      <w:r w:rsidR="00DA69B1">
        <w:rPr>
          <w:lang w:val="en-US"/>
        </w:rPr>
        <w:t>application</w:t>
      </w:r>
      <w:r>
        <w:rPr>
          <w:lang w:val="en-US"/>
        </w:rPr>
        <w:t xml:space="preserve"> forms should be returned to </w:t>
      </w:r>
      <w:hyperlink r:id="rId13" w:history="1">
        <w:r w:rsidRPr="00DE2FDF">
          <w:rPr>
            <w:rStyle w:val="Hyperlink"/>
            <w:lang w:val="en-US"/>
          </w:rPr>
          <w:t>harrise@hattonacademy.org.uk</w:t>
        </w:r>
      </w:hyperlink>
    </w:p>
    <w:p w:rsidR="00191DD8" w:rsidRDefault="00191DD8" w:rsidP="00191DD8">
      <w:pPr>
        <w:rPr>
          <w:lang w:val="en-US"/>
        </w:rPr>
      </w:pPr>
      <w:r>
        <w:rPr>
          <w:lang w:val="en-US"/>
        </w:rPr>
        <w:t>Or by post to:</w:t>
      </w:r>
    </w:p>
    <w:p w:rsidR="00191DD8" w:rsidRDefault="00191DD8" w:rsidP="00191DD8">
      <w:pPr>
        <w:rPr>
          <w:lang w:val="en-US"/>
        </w:rPr>
      </w:pPr>
      <w:r>
        <w:rPr>
          <w:lang w:val="en-US"/>
        </w:rPr>
        <w:t>F.A.O. Emma-Jane Harris</w:t>
      </w:r>
      <w:r>
        <w:rPr>
          <w:lang w:val="en-US"/>
        </w:rPr>
        <w:br/>
        <w:t>Hatton Academies Trust</w:t>
      </w:r>
      <w:r>
        <w:rPr>
          <w:lang w:val="en-US"/>
        </w:rPr>
        <w:br/>
        <w:t>c/o Sir Christopher Hatton Academy</w:t>
      </w:r>
      <w:r>
        <w:rPr>
          <w:lang w:val="en-US"/>
        </w:rPr>
        <w:br/>
      </w:r>
      <w:proofErr w:type="gramStart"/>
      <w:r>
        <w:rPr>
          <w:lang w:val="en-US"/>
        </w:rPr>
        <w:t>The</w:t>
      </w:r>
      <w:proofErr w:type="gramEnd"/>
      <w:r>
        <w:rPr>
          <w:lang w:val="en-US"/>
        </w:rPr>
        <w:t xml:space="preserve"> </w:t>
      </w:r>
      <w:proofErr w:type="spellStart"/>
      <w:r>
        <w:rPr>
          <w:lang w:val="en-US"/>
        </w:rPr>
        <w:t>Pyghtle</w:t>
      </w:r>
      <w:proofErr w:type="spellEnd"/>
      <w:r>
        <w:rPr>
          <w:lang w:val="en-US"/>
        </w:rPr>
        <w:br/>
        <w:t>Wellingborough</w:t>
      </w:r>
      <w:r>
        <w:rPr>
          <w:lang w:val="en-US"/>
        </w:rPr>
        <w:br/>
        <w:t>NN8 4RP</w:t>
      </w:r>
    </w:p>
    <w:p w:rsidR="00191DD8" w:rsidRDefault="00191DD8" w:rsidP="00191DD8">
      <w:pPr>
        <w:rPr>
          <w:lang w:val="en-US"/>
        </w:rPr>
      </w:pPr>
      <w:r>
        <w:rPr>
          <w:lang w:val="en-US"/>
        </w:rPr>
        <w:t>A letter will be sent to shortlisted candidates with details of the interview process and discussion with the Chair of Directors.</w:t>
      </w:r>
    </w:p>
    <w:p w:rsidR="00191DD8" w:rsidRDefault="00191DD8" w:rsidP="00191DD8">
      <w:pPr>
        <w:rPr>
          <w:lang w:val="en-US"/>
        </w:rPr>
      </w:pPr>
    </w:p>
    <w:p w:rsidR="00802031" w:rsidRDefault="00191DD8" w:rsidP="00191DD8">
      <w:pPr>
        <w:rPr>
          <w:lang w:val="en-US"/>
        </w:rPr>
      </w:pPr>
      <w:r>
        <w:rPr>
          <w:b/>
          <w:sz w:val="28"/>
          <w:szCs w:val="28"/>
          <w:lang w:val="en-US"/>
        </w:rPr>
        <w:t>Q</w:t>
      </w:r>
      <w:r>
        <w:rPr>
          <w:b/>
          <w:lang w:val="en-US"/>
        </w:rPr>
        <w:t>ueries</w:t>
      </w:r>
      <w:r>
        <w:rPr>
          <w:lang w:val="en-US"/>
        </w:rPr>
        <w:br/>
      </w:r>
      <w:proofErr w:type="gramStart"/>
      <w:r w:rsidR="00802031">
        <w:rPr>
          <w:lang w:val="en-US"/>
        </w:rPr>
        <w:t>I</w:t>
      </w:r>
      <w:r>
        <w:rPr>
          <w:lang w:val="en-US"/>
        </w:rPr>
        <w:t>f</w:t>
      </w:r>
      <w:proofErr w:type="gramEnd"/>
      <w:r>
        <w:rPr>
          <w:lang w:val="en-US"/>
        </w:rPr>
        <w:t xml:space="preserve"> you have any queries on any aspect of the application or need additional information please contact Emma-Jane</w:t>
      </w:r>
      <w:r w:rsidR="00802031">
        <w:rPr>
          <w:lang w:val="en-US"/>
        </w:rPr>
        <w:t xml:space="preserve"> Harris, Assistant to the Board.</w:t>
      </w:r>
      <w:r w:rsidR="00802031">
        <w:rPr>
          <w:lang w:val="en-US"/>
        </w:rPr>
        <w:br/>
        <w:t xml:space="preserve">Email: </w:t>
      </w:r>
      <w:hyperlink r:id="rId14" w:history="1">
        <w:r w:rsidR="00802031" w:rsidRPr="00F72C22">
          <w:rPr>
            <w:rStyle w:val="Hyperlink"/>
            <w:lang w:val="en-US"/>
          </w:rPr>
          <w:t>harrise@hattonacademy.org.uk</w:t>
        </w:r>
      </w:hyperlink>
      <w:r w:rsidR="00802031">
        <w:rPr>
          <w:lang w:val="en-US"/>
        </w:rPr>
        <w:t xml:space="preserve"> </w:t>
      </w:r>
    </w:p>
    <w:p w:rsidR="00191DD8" w:rsidRDefault="00191DD8" w:rsidP="00191DD8">
      <w:pPr>
        <w:rPr>
          <w:lang w:val="en-US"/>
        </w:rPr>
      </w:pPr>
      <w:r>
        <w:rPr>
          <w:lang w:val="en-US"/>
        </w:rPr>
        <w:t>Thank you.</w:t>
      </w: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191DD8">
      <w:pPr>
        <w:rPr>
          <w:lang w:val="en-US"/>
        </w:rPr>
      </w:pPr>
    </w:p>
    <w:p w:rsidR="00D52C24" w:rsidRDefault="00D52C24" w:rsidP="00D52C24">
      <w:pPr>
        <w:jc w:val="center"/>
        <w:rPr>
          <w:lang w:val="en-US"/>
        </w:rPr>
      </w:pPr>
      <w:r>
        <w:rPr>
          <w:b/>
          <w:noProof/>
          <w:sz w:val="32"/>
          <w:szCs w:val="32"/>
          <w:lang w:eastAsia="en-GB"/>
        </w:rPr>
        <w:drawing>
          <wp:inline distT="0" distB="0" distL="0" distR="0" wp14:anchorId="505A54CE" wp14:editId="34744225">
            <wp:extent cx="818472" cy="94297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3106" cy="948314"/>
                    </a:xfrm>
                    <a:prstGeom prst="rect">
                      <a:avLst/>
                    </a:prstGeom>
                  </pic:spPr>
                </pic:pic>
              </a:graphicData>
            </a:graphic>
          </wp:inline>
        </w:drawing>
      </w:r>
    </w:p>
    <w:p w:rsidR="00D52C24" w:rsidRDefault="00D52C24" w:rsidP="00D52C24">
      <w:pPr>
        <w:jc w:val="center"/>
        <w:rPr>
          <w:lang w:val="en-US"/>
        </w:rPr>
      </w:pPr>
    </w:p>
    <w:p w:rsidR="00D52C24" w:rsidRDefault="00D52C24" w:rsidP="00D52C24">
      <w:pPr>
        <w:jc w:val="center"/>
        <w:rPr>
          <w:b/>
          <w:sz w:val="28"/>
          <w:szCs w:val="28"/>
          <w:lang w:val="en-US"/>
        </w:rPr>
      </w:pPr>
      <w:r>
        <w:rPr>
          <w:b/>
          <w:sz w:val="28"/>
          <w:szCs w:val="28"/>
          <w:lang w:val="en-US"/>
        </w:rPr>
        <w:t>THE ADVERT – DIRECTOR</w:t>
      </w:r>
    </w:p>
    <w:p w:rsidR="00D52C24" w:rsidRDefault="00D52C24" w:rsidP="00D52C24">
      <w:pPr>
        <w:rPr>
          <w:b/>
          <w:lang w:val="en-US"/>
        </w:rPr>
      </w:pPr>
      <w:r>
        <w:rPr>
          <w:b/>
          <w:lang w:val="en-US"/>
        </w:rPr>
        <w:t>Hatton Academies Trust are seeking additional volunteers interested in joining the Board of Directors.</w:t>
      </w:r>
    </w:p>
    <w:p w:rsidR="00D52C24" w:rsidRDefault="00D52C24" w:rsidP="00D52C24">
      <w:pPr>
        <w:rPr>
          <w:lang w:val="en-US"/>
        </w:rPr>
      </w:pPr>
      <w:r>
        <w:rPr>
          <w:lang w:val="en-US"/>
        </w:rPr>
        <w:t xml:space="preserve">The Directors of Hatton Academies Trust are looking to appoint Directors who share their vision, values and ethos to complement the Board.  It is important that the Director shares our commitment to outstanding education for all, by providing high quality, </w:t>
      </w:r>
      <w:proofErr w:type="spellStart"/>
      <w:r>
        <w:rPr>
          <w:lang w:val="en-US"/>
        </w:rPr>
        <w:t>personalised</w:t>
      </w:r>
      <w:proofErr w:type="spellEnd"/>
      <w:r>
        <w:rPr>
          <w:lang w:val="en-US"/>
        </w:rPr>
        <w:t xml:space="preserve"> and rounded education for everyone right in the heart of our local communities, are committed to collaboration and challenge across the Trust.  The skills we are particularly looking for are:</w:t>
      </w:r>
    </w:p>
    <w:p w:rsidR="00D52C24" w:rsidRDefault="00D52C24" w:rsidP="00D52C24">
      <w:pPr>
        <w:pStyle w:val="ListParagraph"/>
        <w:numPr>
          <w:ilvl w:val="0"/>
          <w:numId w:val="4"/>
        </w:numPr>
        <w:rPr>
          <w:lang w:val="en-US"/>
        </w:rPr>
      </w:pPr>
      <w:r>
        <w:rPr>
          <w:lang w:val="en-US"/>
        </w:rPr>
        <w:t>Finance</w:t>
      </w:r>
    </w:p>
    <w:p w:rsidR="00D52C24" w:rsidRDefault="00D52C24" w:rsidP="00D52C24">
      <w:pPr>
        <w:pStyle w:val="ListParagraph"/>
        <w:numPr>
          <w:ilvl w:val="0"/>
          <w:numId w:val="4"/>
        </w:numPr>
        <w:rPr>
          <w:lang w:val="en-US"/>
        </w:rPr>
      </w:pPr>
      <w:r>
        <w:rPr>
          <w:lang w:val="en-US"/>
        </w:rPr>
        <w:t>Human Resources</w:t>
      </w:r>
    </w:p>
    <w:p w:rsidR="00D52C24" w:rsidRDefault="00D52C24" w:rsidP="00D52C24">
      <w:pPr>
        <w:pStyle w:val="ListParagraph"/>
        <w:numPr>
          <w:ilvl w:val="0"/>
          <w:numId w:val="4"/>
        </w:numPr>
        <w:rPr>
          <w:lang w:val="en-US"/>
        </w:rPr>
      </w:pPr>
      <w:r>
        <w:rPr>
          <w:lang w:val="en-US"/>
        </w:rPr>
        <w:t>Educational Improvement</w:t>
      </w:r>
    </w:p>
    <w:p w:rsidR="00D52C24" w:rsidRDefault="00D52C24" w:rsidP="00D52C24">
      <w:pPr>
        <w:pStyle w:val="ListParagraph"/>
        <w:numPr>
          <w:ilvl w:val="0"/>
          <w:numId w:val="4"/>
        </w:numPr>
        <w:rPr>
          <w:lang w:val="en-US"/>
        </w:rPr>
      </w:pPr>
      <w:r>
        <w:rPr>
          <w:lang w:val="en-US"/>
        </w:rPr>
        <w:t>Early years provisions</w:t>
      </w:r>
    </w:p>
    <w:p w:rsidR="00D52C24" w:rsidRDefault="00D52C24" w:rsidP="00D52C24">
      <w:pPr>
        <w:pStyle w:val="ListParagraph"/>
        <w:numPr>
          <w:ilvl w:val="0"/>
          <w:numId w:val="4"/>
        </w:numPr>
        <w:rPr>
          <w:lang w:val="en-US"/>
        </w:rPr>
      </w:pPr>
      <w:r>
        <w:rPr>
          <w:lang w:val="en-US"/>
        </w:rPr>
        <w:t>Legal Processes</w:t>
      </w:r>
    </w:p>
    <w:p w:rsidR="00D52C24" w:rsidRDefault="00D52C24" w:rsidP="00D52C24">
      <w:pPr>
        <w:pStyle w:val="ListParagraph"/>
        <w:numPr>
          <w:ilvl w:val="0"/>
          <w:numId w:val="4"/>
        </w:numPr>
        <w:rPr>
          <w:lang w:val="en-US"/>
        </w:rPr>
      </w:pPr>
      <w:r>
        <w:rPr>
          <w:lang w:val="en-US"/>
        </w:rPr>
        <w:t>Marketing &amp; Communications / Public Relations</w:t>
      </w:r>
    </w:p>
    <w:p w:rsidR="00D52C24" w:rsidRDefault="00D52C24" w:rsidP="00D52C24">
      <w:pPr>
        <w:rPr>
          <w:lang w:val="en-US"/>
        </w:rPr>
      </w:pPr>
      <w:r>
        <w:rPr>
          <w:lang w:val="en-US"/>
        </w:rPr>
        <w:t>In return you would know that you woul</w:t>
      </w:r>
      <w:r w:rsidR="00802031">
        <w:rPr>
          <w:lang w:val="en-US"/>
        </w:rPr>
        <w:t>d be helping to make a difference to the future life chances</w:t>
      </w:r>
      <w:r>
        <w:rPr>
          <w:lang w:val="en-US"/>
        </w:rPr>
        <w:t xml:space="preserve"> of children across our Trust and our communities.</w:t>
      </w:r>
    </w:p>
    <w:p w:rsidR="00D52C24" w:rsidRDefault="00D52C24" w:rsidP="00D52C24">
      <w:pPr>
        <w:rPr>
          <w:lang w:val="en-US"/>
        </w:rPr>
      </w:pPr>
      <w:r>
        <w:rPr>
          <w:lang w:val="en-US"/>
        </w:rPr>
        <w:t>The role of Director can be challenging but also rewarding.  In giving something back to our communities, Directors gain valuable new skills, build on existing skills, receive free training and support that may open up opportunities for personal professional development.</w:t>
      </w:r>
    </w:p>
    <w:p w:rsidR="00D52C24" w:rsidRDefault="00D52C24" w:rsidP="00D52C24">
      <w:pPr>
        <w:rPr>
          <w:lang w:val="en-US"/>
        </w:rPr>
      </w:pPr>
      <w:r>
        <w:rPr>
          <w:lang w:val="en-US"/>
        </w:rPr>
        <w:t>As a Director you would not be expected to have a working knowledge of the education section on our schools, your transferable skills are what matter.</w:t>
      </w:r>
    </w:p>
    <w:p w:rsidR="00D52C24" w:rsidRDefault="00D52C24" w:rsidP="00D52C24">
      <w:pPr>
        <w:rPr>
          <w:lang w:val="en-US"/>
        </w:rPr>
      </w:pPr>
      <w:r>
        <w:rPr>
          <w:lang w:val="en-US"/>
        </w:rPr>
        <w:t xml:space="preserve">Application forms and further details may be obtained from Emma-Jane Harris </w:t>
      </w:r>
      <w:r w:rsidR="00802031">
        <w:rPr>
          <w:lang w:val="en-US"/>
        </w:rPr>
        <w:t xml:space="preserve">email: </w:t>
      </w:r>
      <w:hyperlink r:id="rId15" w:history="1">
        <w:r w:rsidR="00802031" w:rsidRPr="00F72C22">
          <w:rPr>
            <w:rStyle w:val="Hyperlink"/>
            <w:lang w:val="en-US"/>
          </w:rPr>
          <w:t>harrise@hattonacademy.org.uk</w:t>
        </w:r>
      </w:hyperlink>
      <w:r w:rsidR="00802031">
        <w:rPr>
          <w:lang w:val="en-US"/>
        </w:rPr>
        <w:t xml:space="preserve"> </w:t>
      </w:r>
    </w:p>
    <w:p w:rsidR="00D52C24" w:rsidRDefault="00D52C24" w:rsidP="00D52C24">
      <w:pPr>
        <w:rPr>
          <w:lang w:val="en-US"/>
        </w:rPr>
      </w:pPr>
      <w:r>
        <w:rPr>
          <w:lang w:val="en-US"/>
        </w:rPr>
        <w:t xml:space="preserve">For more information please visit our website: </w:t>
      </w:r>
      <w:hyperlink r:id="rId16" w:history="1">
        <w:r w:rsidRPr="00DE2FDF">
          <w:rPr>
            <w:rStyle w:val="Hyperlink"/>
            <w:lang w:val="en-US"/>
          </w:rPr>
          <w:t>www.hattonacademiestrust.org.uk</w:t>
        </w:r>
      </w:hyperlink>
      <w:r>
        <w:rPr>
          <w:lang w:val="en-US"/>
        </w:rPr>
        <w:t xml:space="preserve"> </w:t>
      </w:r>
    </w:p>
    <w:p w:rsidR="00D52C24" w:rsidRDefault="00D52C24" w:rsidP="00DA69B1">
      <w:pPr>
        <w:jc w:val="center"/>
        <w:rPr>
          <w:b/>
          <w:lang w:val="en-US"/>
        </w:rPr>
      </w:pPr>
      <w:r w:rsidRPr="00D52C24">
        <w:rPr>
          <w:b/>
          <w:lang w:val="en-US"/>
        </w:rPr>
        <w:t xml:space="preserve">The closing date for completed applications is by </w:t>
      </w:r>
      <w:r w:rsidR="00097090">
        <w:rPr>
          <w:b/>
          <w:lang w:val="en-US"/>
        </w:rPr>
        <w:t>9.00am</w:t>
      </w:r>
      <w:r w:rsidRPr="00D52C24">
        <w:rPr>
          <w:b/>
          <w:lang w:val="en-US"/>
        </w:rPr>
        <w:t xml:space="preserve"> on </w:t>
      </w:r>
      <w:r w:rsidR="00097090">
        <w:rPr>
          <w:b/>
          <w:lang w:val="en-US"/>
        </w:rPr>
        <w:t>Monday 28</w:t>
      </w:r>
      <w:r w:rsidR="00097090" w:rsidRPr="00097090">
        <w:rPr>
          <w:b/>
          <w:vertAlign w:val="superscript"/>
          <w:lang w:val="en-US"/>
        </w:rPr>
        <w:t>th</w:t>
      </w:r>
      <w:r w:rsidR="00097090">
        <w:rPr>
          <w:b/>
          <w:lang w:val="en-US"/>
        </w:rPr>
        <w:t xml:space="preserve"> January </w:t>
      </w:r>
      <w:r w:rsidRPr="00D52C24">
        <w:rPr>
          <w:b/>
          <w:lang w:val="en-US"/>
        </w:rPr>
        <w:t>2019.</w:t>
      </w:r>
    </w:p>
    <w:sectPr w:rsidR="00D52C2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56" w:rsidRDefault="00CC3156" w:rsidP="001E61D2">
      <w:pPr>
        <w:spacing w:after="0" w:line="240" w:lineRule="auto"/>
      </w:pPr>
      <w:r>
        <w:separator/>
      </w:r>
    </w:p>
  </w:endnote>
  <w:endnote w:type="continuationSeparator" w:id="0">
    <w:p w:rsidR="00CC3156" w:rsidRDefault="00CC3156" w:rsidP="001E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56" w:rsidRDefault="00CC3156" w:rsidP="001E61D2">
      <w:pPr>
        <w:spacing w:after="0" w:line="240" w:lineRule="auto"/>
      </w:pPr>
      <w:r>
        <w:separator/>
      </w:r>
    </w:p>
  </w:footnote>
  <w:footnote w:type="continuationSeparator" w:id="0">
    <w:p w:rsidR="00CC3156" w:rsidRDefault="00CC3156" w:rsidP="001E6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D2" w:rsidRDefault="001E61D2">
    <w:pPr>
      <w:pStyle w:val="Header"/>
    </w:pPr>
  </w:p>
  <w:p w:rsidR="001E61D2" w:rsidRDefault="001E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021"/>
    <w:multiLevelType w:val="hybridMultilevel"/>
    <w:tmpl w:val="5380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135C9"/>
    <w:multiLevelType w:val="multilevel"/>
    <w:tmpl w:val="5B5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C6306"/>
    <w:multiLevelType w:val="multilevel"/>
    <w:tmpl w:val="43C2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61178"/>
    <w:multiLevelType w:val="multilevel"/>
    <w:tmpl w:val="CB2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F65A7"/>
    <w:multiLevelType w:val="hybridMultilevel"/>
    <w:tmpl w:val="E832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D2"/>
    <w:rsid w:val="00097090"/>
    <w:rsid w:val="000E39A2"/>
    <w:rsid w:val="00191DD8"/>
    <w:rsid w:val="001E61D2"/>
    <w:rsid w:val="00506EFC"/>
    <w:rsid w:val="00516E30"/>
    <w:rsid w:val="00802031"/>
    <w:rsid w:val="008A6D7B"/>
    <w:rsid w:val="00B252F0"/>
    <w:rsid w:val="00B90CBF"/>
    <w:rsid w:val="00CC3156"/>
    <w:rsid w:val="00D52C24"/>
    <w:rsid w:val="00DA69B1"/>
    <w:rsid w:val="00E5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4B022-CC97-4726-B04A-6AFC1149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1D2"/>
    <w:pPr>
      <w:widowControl w:val="0"/>
      <w:tabs>
        <w:tab w:val="center" w:pos="4513"/>
        <w:tab w:val="right" w:pos="9026"/>
      </w:tabs>
      <w:autoSpaceDE w:val="0"/>
      <w:autoSpaceDN w:val="0"/>
      <w:spacing w:after="0" w:line="240" w:lineRule="auto"/>
    </w:pPr>
    <w:rPr>
      <w:rFonts w:ascii="Calibri Light" w:eastAsia="Calibri Light" w:hAnsi="Calibri Light" w:cs="Calibri Light"/>
      <w:lang w:eastAsia="en-GB" w:bidi="en-GB"/>
    </w:rPr>
  </w:style>
  <w:style w:type="character" w:customStyle="1" w:styleId="HeaderChar">
    <w:name w:val="Header Char"/>
    <w:basedOn w:val="DefaultParagraphFont"/>
    <w:link w:val="Header"/>
    <w:uiPriority w:val="99"/>
    <w:rsid w:val="001E61D2"/>
    <w:rPr>
      <w:rFonts w:ascii="Calibri Light" w:eastAsia="Calibri Light" w:hAnsi="Calibri Light" w:cs="Calibri Light"/>
      <w:lang w:eastAsia="en-GB" w:bidi="en-GB"/>
    </w:rPr>
  </w:style>
  <w:style w:type="paragraph" w:styleId="Footer">
    <w:name w:val="footer"/>
    <w:basedOn w:val="Normal"/>
    <w:link w:val="FooterChar"/>
    <w:uiPriority w:val="99"/>
    <w:unhideWhenUsed/>
    <w:rsid w:val="001E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1D2"/>
  </w:style>
  <w:style w:type="character" w:styleId="Hyperlink">
    <w:name w:val="Hyperlink"/>
    <w:basedOn w:val="DefaultParagraphFont"/>
    <w:uiPriority w:val="99"/>
    <w:unhideWhenUsed/>
    <w:rsid w:val="001E61D2"/>
    <w:rPr>
      <w:color w:val="0563C1" w:themeColor="hyperlink"/>
      <w:u w:val="single"/>
    </w:rPr>
  </w:style>
  <w:style w:type="paragraph" w:styleId="ListParagraph">
    <w:name w:val="List Paragraph"/>
    <w:basedOn w:val="Normal"/>
    <w:uiPriority w:val="34"/>
    <w:qFormat/>
    <w:rsid w:val="00D52C24"/>
    <w:pPr>
      <w:ind w:left="720"/>
      <w:contextualSpacing/>
    </w:pPr>
  </w:style>
  <w:style w:type="paragraph" w:styleId="BalloonText">
    <w:name w:val="Balloon Text"/>
    <w:basedOn w:val="Normal"/>
    <w:link w:val="BalloonTextChar"/>
    <w:uiPriority w:val="99"/>
    <w:semiHidden/>
    <w:unhideWhenUsed/>
    <w:rsid w:val="00DA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7368">
      <w:bodyDiv w:val="1"/>
      <w:marLeft w:val="0"/>
      <w:marRight w:val="0"/>
      <w:marTop w:val="0"/>
      <w:marBottom w:val="0"/>
      <w:divBdr>
        <w:top w:val="none" w:sz="0" w:space="0" w:color="auto"/>
        <w:left w:val="none" w:sz="0" w:space="0" w:color="auto"/>
        <w:bottom w:val="none" w:sz="0" w:space="0" w:color="auto"/>
        <w:right w:val="none" w:sz="0" w:space="0" w:color="auto"/>
      </w:divBdr>
      <w:divsChild>
        <w:div w:id="266892477">
          <w:marLeft w:val="0"/>
          <w:marRight w:val="0"/>
          <w:marTop w:val="0"/>
          <w:marBottom w:val="0"/>
          <w:divBdr>
            <w:top w:val="none" w:sz="0" w:space="0" w:color="auto"/>
            <w:left w:val="none" w:sz="0" w:space="0" w:color="auto"/>
            <w:bottom w:val="none" w:sz="0" w:space="0" w:color="auto"/>
            <w:right w:val="none" w:sz="0" w:space="0" w:color="auto"/>
          </w:divBdr>
          <w:divsChild>
            <w:div w:id="944652780">
              <w:marLeft w:val="0"/>
              <w:marRight w:val="0"/>
              <w:marTop w:val="0"/>
              <w:marBottom w:val="0"/>
              <w:divBdr>
                <w:top w:val="none" w:sz="0" w:space="0" w:color="auto"/>
                <w:left w:val="none" w:sz="0" w:space="0" w:color="auto"/>
                <w:bottom w:val="none" w:sz="0" w:space="0" w:color="auto"/>
                <w:right w:val="none" w:sz="0" w:space="0" w:color="auto"/>
              </w:divBdr>
              <w:divsChild>
                <w:div w:id="1728452558">
                  <w:marLeft w:val="0"/>
                  <w:marRight w:val="0"/>
                  <w:marTop w:val="0"/>
                  <w:marBottom w:val="0"/>
                  <w:divBdr>
                    <w:top w:val="none" w:sz="0" w:space="0" w:color="auto"/>
                    <w:left w:val="none" w:sz="0" w:space="0" w:color="auto"/>
                    <w:bottom w:val="none" w:sz="0" w:space="0" w:color="auto"/>
                    <w:right w:val="none" w:sz="0" w:space="0" w:color="auto"/>
                  </w:divBdr>
                  <w:divsChild>
                    <w:div w:id="1931236327">
                      <w:marLeft w:val="0"/>
                      <w:marRight w:val="0"/>
                      <w:marTop w:val="0"/>
                      <w:marBottom w:val="0"/>
                      <w:divBdr>
                        <w:top w:val="none" w:sz="0" w:space="0" w:color="auto"/>
                        <w:left w:val="none" w:sz="0" w:space="0" w:color="auto"/>
                        <w:bottom w:val="none" w:sz="0" w:space="0" w:color="auto"/>
                        <w:right w:val="none" w:sz="0" w:space="0" w:color="auto"/>
                      </w:divBdr>
                      <w:divsChild>
                        <w:div w:id="46271398">
                          <w:marLeft w:val="0"/>
                          <w:marRight w:val="0"/>
                          <w:marTop w:val="0"/>
                          <w:marBottom w:val="0"/>
                          <w:divBdr>
                            <w:top w:val="single" w:sz="2" w:space="31" w:color="EAE9E9"/>
                            <w:left w:val="none" w:sz="0" w:space="23" w:color="EAE9E9"/>
                            <w:bottom w:val="single" w:sz="2" w:space="0" w:color="EAE9E9"/>
                            <w:right w:val="none" w:sz="0" w:space="23" w:color="EAE9E9"/>
                          </w:divBdr>
                          <w:divsChild>
                            <w:div w:id="559290156">
                              <w:marLeft w:val="0"/>
                              <w:marRight w:val="0"/>
                              <w:marTop w:val="0"/>
                              <w:marBottom w:val="0"/>
                              <w:divBdr>
                                <w:top w:val="none" w:sz="0" w:space="0" w:color="auto"/>
                                <w:left w:val="none" w:sz="0" w:space="0" w:color="auto"/>
                                <w:bottom w:val="none" w:sz="0" w:space="0" w:color="auto"/>
                                <w:right w:val="none" w:sz="0" w:space="0" w:color="auto"/>
                              </w:divBdr>
                              <w:divsChild>
                                <w:div w:id="1799647531">
                                  <w:marLeft w:val="0"/>
                                  <w:marRight w:val="0"/>
                                  <w:marTop w:val="0"/>
                                  <w:marBottom w:val="0"/>
                                  <w:divBdr>
                                    <w:top w:val="none" w:sz="0" w:space="0" w:color="auto"/>
                                    <w:left w:val="none" w:sz="0" w:space="0" w:color="auto"/>
                                    <w:bottom w:val="none" w:sz="0" w:space="0" w:color="auto"/>
                                    <w:right w:val="none" w:sz="0" w:space="0" w:color="auto"/>
                                  </w:divBdr>
                                  <w:divsChild>
                                    <w:div w:id="644815613">
                                      <w:marLeft w:val="0"/>
                                      <w:marRight w:val="0"/>
                                      <w:marTop w:val="0"/>
                                      <w:marBottom w:val="0"/>
                                      <w:divBdr>
                                        <w:top w:val="none" w:sz="0" w:space="0" w:color="auto"/>
                                        <w:left w:val="none" w:sz="0" w:space="0" w:color="auto"/>
                                        <w:bottom w:val="none" w:sz="0" w:space="0" w:color="auto"/>
                                        <w:right w:val="none" w:sz="0" w:space="0" w:color="auto"/>
                                      </w:divBdr>
                                      <w:divsChild>
                                        <w:div w:id="1226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77291">
      <w:bodyDiv w:val="1"/>
      <w:marLeft w:val="0"/>
      <w:marRight w:val="0"/>
      <w:marTop w:val="0"/>
      <w:marBottom w:val="0"/>
      <w:divBdr>
        <w:top w:val="none" w:sz="0" w:space="0" w:color="auto"/>
        <w:left w:val="none" w:sz="0" w:space="0" w:color="auto"/>
        <w:bottom w:val="none" w:sz="0" w:space="0" w:color="auto"/>
        <w:right w:val="none" w:sz="0" w:space="0" w:color="auto"/>
      </w:divBdr>
      <w:divsChild>
        <w:div w:id="407531932">
          <w:marLeft w:val="0"/>
          <w:marRight w:val="0"/>
          <w:marTop w:val="0"/>
          <w:marBottom w:val="0"/>
          <w:divBdr>
            <w:top w:val="none" w:sz="0" w:space="0" w:color="auto"/>
            <w:left w:val="none" w:sz="0" w:space="0" w:color="auto"/>
            <w:bottom w:val="none" w:sz="0" w:space="0" w:color="auto"/>
            <w:right w:val="none" w:sz="0" w:space="0" w:color="auto"/>
          </w:divBdr>
          <w:divsChild>
            <w:div w:id="556816471">
              <w:marLeft w:val="0"/>
              <w:marRight w:val="0"/>
              <w:marTop w:val="0"/>
              <w:marBottom w:val="0"/>
              <w:divBdr>
                <w:top w:val="none" w:sz="0" w:space="0" w:color="auto"/>
                <w:left w:val="none" w:sz="0" w:space="0" w:color="auto"/>
                <w:bottom w:val="none" w:sz="0" w:space="0" w:color="auto"/>
                <w:right w:val="none" w:sz="0" w:space="0" w:color="auto"/>
              </w:divBdr>
              <w:divsChild>
                <w:div w:id="1883708859">
                  <w:marLeft w:val="0"/>
                  <w:marRight w:val="0"/>
                  <w:marTop w:val="0"/>
                  <w:marBottom w:val="0"/>
                  <w:divBdr>
                    <w:top w:val="none" w:sz="0" w:space="0" w:color="auto"/>
                    <w:left w:val="none" w:sz="0" w:space="0" w:color="auto"/>
                    <w:bottom w:val="none" w:sz="0" w:space="0" w:color="auto"/>
                    <w:right w:val="none" w:sz="0" w:space="0" w:color="auto"/>
                  </w:divBdr>
                  <w:divsChild>
                    <w:div w:id="174462520">
                      <w:marLeft w:val="0"/>
                      <w:marRight w:val="0"/>
                      <w:marTop w:val="0"/>
                      <w:marBottom w:val="0"/>
                      <w:divBdr>
                        <w:top w:val="none" w:sz="0" w:space="0" w:color="auto"/>
                        <w:left w:val="none" w:sz="0" w:space="0" w:color="auto"/>
                        <w:bottom w:val="none" w:sz="0" w:space="0" w:color="auto"/>
                        <w:right w:val="none" w:sz="0" w:space="0" w:color="auto"/>
                      </w:divBdr>
                      <w:divsChild>
                        <w:div w:id="1526943131">
                          <w:marLeft w:val="0"/>
                          <w:marRight w:val="0"/>
                          <w:marTop w:val="0"/>
                          <w:marBottom w:val="0"/>
                          <w:divBdr>
                            <w:top w:val="single" w:sz="2" w:space="0" w:color="EAE9E9"/>
                            <w:left w:val="none" w:sz="0" w:space="0" w:color="EAE9E9"/>
                            <w:bottom w:val="single" w:sz="2" w:space="30" w:color="EAE9E9"/>
                            <w:right w:val="none" w:sz="0" w:space="0" w:color="EAE9E9"/>
                          </w:divBdr>
                          <w:divsChild>
                            <w:div w:id="1941375990">
                              <w:marLeft w:val="0"/>
                              <w:marRight w:val="0"/>
                              <w:marTop w:val="0"/>
                              <w:marBottom w:val="0"/>
                              <w:divBdr>
                                <w:top w:val="none" w:sz="0" w:space="0" w:color="auto"/>
                                <w:left w:val="none" w:sz="0" w:space="0" w:color="auto"/>
                                <w:bottom w:val="none" w:sz="0" w:space="0" w:color="auto"/>
                                <w:right w:val="none" w:sz="0" w:space="0" w:color="auto"/>
                              </w:divBdr>
                              <w:divsChild>
                                <w:div w:id="865866896">
                                  <w:marLeft w:val="0"/>
                                  <w:marRight w:val="0"/>
                                  <w:marTop w:val="0"/>
                                  <w:marBottom w:val="0"/>
                                  <w:divBdr>
                                    <w:top w:val="none" w:sz="0" w:space="0" w:color="auto"/>
                                    <w:left w:val="none" w:sz="0" w:space="0" w:color="auto"/>
                                    <w:bottom w:val="none" w:sz="0" w:space="0" w:color="auto"/>
                                    <w:right w:val="none" w:sz="0" w:space="0" w:color="auto"/>
                                  </w:divBdr>
                                  <w:divsChild>
                                    <w:div w:id="1899440429">
                                      <w:marLeft w:val="0"/>
                                      <w:marRight w:val="0"/>
                                      <w:marTop w:val="0"/>
                                      <w:marBottom w:val="0"/>
                                      <w:divBdr>
                                        <w:top w:val="none" w:sz="0" w:space="0" w:color="auto"/>
                                        <w:left w:val="none" w:sz="0" w:space="0" w:color="auto"/>
                                        <w:bottom w:val="none" w:sz="0" w:space="0" w:color="auto"/>
                                        <w:right w:val="none" w:sz="0" w:space="0" w:color="auto"/>
                                      </w:divBdr>
                                      <w:divsChild>
                                        <w:div w:id="82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4552">
                          <w:marLeft w:val="0"/>
                          <w:marRight w:val="0"/>
                          <w:marTop w:val="0"/>
                          <w:marBottom w:val="0"/>
                          <w:divBdr>
                            <w:top w:val="single" w:sz="2" w:space="0" w:color="EAE9E9"/>
                            <w:left w:val="none" w:sz="0" w:space="0" w:color="EAE9E9"/>
                            <w:bottom w:val="single" w:sz="2" w:space="30" w:color="EAE9E9"/>
                            <w:right w:val="none" w:sz="0" w:space="0" w:color="EAE9E9"/>
                          </w:divBdr>
                          <w:divsChild>
                            <w:div w:id="988942021">
                              <w:marLeft w:val="0"/>
                              <w:marRight w:val="0"/>
                              <w:marTop w:val="0"/>
                              <w:marBottom w:val="0"/>
                              <w:divBdr>
                                <w:top w:val="none" w:sz="0" w:space="0" w:color="auto"/>
                                <w:left w:val="none" w:sz="0" w:space="0" w:color="auto"/>
                                <w:bottom w:val="none" w:sz="0" w:space="0" w:color="auto"/>
                                <w:right w:val="none" w:sz="0" w:space="0" w:color="auto"/>
                              </w:divBdr>
                              <w:divsChild>
                                <w:div w:id="1032923948">
                                  <w:marLeft w:val="0"/>
                                  <w:marRight w:val="0"/>
                                  <w:marTop w:val="0"/>
                                  <w:marBottom w:val="0"/>
                                  <w:divBdr>
                                    <w:top w:val="none" w:sz="0" w:space="0" w:color="auto"/>
                                    <w:left w:val="none" w:sz="0" w:space="0" w:color="auto"/>
                                    <w:bottom w:val="none" w:sz="0" w:space="0" w:color="auto"/>
                                    <w:right w:val="none" w:sz="0" w:space="0" w:color="auto"/>
                                  </w:divBdr>
                                  <w:divsChild>
                                    <w:div w:id="1551840111">
                                      <w:marLeft w:val="0"/>
                                      <w:marRight w:val="0"/>
                                      <w:marTop w:val="0"/>
                                      <w:marBottom w:val="0"/>
                                      <w:divBdr>
                                        <w:top w:val="none" w:sz="0" w:space="0" w:color="auto"/>
                                        <w:left w:val="none" w:sz="0" w:space="0" w:color="auto"/>
                                        <w:bottom w:val="none" w:sz="0" w:space="0" w:color="auto"/>
                                        <w:right w:val="none" w:sz="0" w:space="0" w:color="auto"/>
                                      </w:divBdr>
                                      <w:divsChild>
                                        <w:div w:id="1552889153">
                                          <w:marLeft w:val="0"/>
                                          <w:marRight w:val="0"/>
                                          <w:marTop w:val="0"/>
                                          <w:marBottom w:val="0"/>
                                          <w:divBdr>
                                            <w:top w:val="none" w:sz="0" w:space="0" w:color="auto"/>
                                            <w:left w:val="none" w:sz="0" w:space="0" w:color="auto"/>
                                            <w:bottom w:val="none" w:sz="0" w:space="0" w:color="auto"/>
                                            <w:right w:val="none" w:sz="0" w:space="0" w:color="auto"/>
                                          </w:divBdr>
                                        </w:div>
                                        <w:div w:id="11204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013053">
      <w:bodyDiv w:val="1"/>
      <w:marLeft w:val="0"/>
      <w:marRight w:val="0"/>
      <w:marTop w:val="0"/>
      <w:marBottom w:val="0"/>
      <w:divBdr>
        <w:top w:val="none" w:sz="0" w:space="0" w:color="auto"/>
        <w:left w:val="none" w:sz="0" w:space="0" w:color="auto"/>
        <w:bottom w:val="none" w:sz="0" w:space="0" w:color="auto"/>
        <w:right w:val="none" w:sz="0" w:space="0" w:color="auto"/>
      </w:divBdr>
      <w:divsChild>
        <w:div w:id="1717973487">
          <w:marLeft w:val="0"/>
          <w:marRight w:val="0"/>
          <w:marTop w:val="0"/>
          <w:marBottom w:val="0"/>
          <w:divBdr>
            <w:top w:val="none" w:sz="0" w:space="0" w:color="auto"/>
            <w:left w:val="none" w:sz="0" w:space="0" w:color="auto"/>
            <w:bottom w:val="none" w:sz="0" w:space="0" w:color="auto"/>
            <w:right w:val="none" w:sz="0" w:space="0" w:color="auto"/>
          </w:divBdr>
          <w:divsChild>
            <w:div w:id="787160008">
              <w:marLeft w:val="0"/>
              <w:marRight w:val="0"/>
              <w:marTop w:val="0"/>
              <w:marBottom w:val="0"/>
              <w:divBdr>
                <w:top w:val="none" w:sz="0" w:space="0" w:color="auto"/>
                <w:left w:val="none" w:sz="0" w:space="0" w:color="auto"/>
                <w:bottom w:val="none" w:sz="0" w:space="0" w:color="auto"/>
                <w:right w:val="none" w:sz="0" w:space="0" w:color="auto"/>
              </w:divBdr>
              <w:divsChild>
                <w:div w:id="347103096">
                  <w:marLeft w:val="0"/>
                  <w:marRight w:val="0"/>
                  <w:marTop w:val="0"/>
                  <w:marBottom w:val="0"/>
                  <w:divBdr>
                    <w:top w:val="none" w:sz="0" w:space="0" w:color="auto"/>
                    <w:left w:val="none" w:sz="0" w:space="0" w:color="auto"/>
                    <w:bottom w:val="none" w:sz="0" w:space="0" w:color="auto"/>
                    <w:right w:val="none" w:sz="0" w:space="0" w:color="auto"/>
                  </w:divBdr>
                  <w:divsChild>
                    <w:div w:id="1394700119">
                      <w:marLeft w:val="0"/>
                      <w:marRight w:val="0"/>
                      <w:marTop w:val="0"/>
                      <w:marBottom w:val="0"/>
                      <w:divBdr>
                        <w:top w:val="none" w:sz="0" w:space="0" w:color="auto"/>
                        <w:left w:val="none" w:sz="0" w:space="0" w:color="auto"/>
                        <w:bottom w:val="none" w:sz="0" w:space="0" w:color="auto"/>
                        <w:right w:val="none" w:sz="0" w:space="0" w:color="auto"/>
                      </w:divBdr>
                      <w:divsChild>
                        <w:div w:id="1034698085">
                          <w:marLeft w:val="0"/>
                          <w:marRight w:val="0"/>
                          <w:marTop w:val="0"/>
                          <w:marBottom w:val="0"/>
                          <w:divBdr>
                            <w:top w:val="single" w:sz="2" w:space="0" w:color="EAE9E9"/>
                            <w:left w:val="none" w:sz="0" w:space="0" w:color="EAE9E9"/>
                            <w:bottom w:val="single" w:sz="2" w:space="23" w:color="EAE9E9"/>
                            <w:right w:val="none" w:sz="0" w:space="0" w:color="EAE9E9"/>
                          </w:divBdr>
                          <w:divsChild>
                            <w:div w:id="1986624986">
                              <w:marLeft w:val="0"/>
                              <w:marRight w:val="0"/>
                              <w:marTop w:val="0"/>
                              <w:marBottom w:val="0"/>
                              <w:divBdr>
                                <w:top w:val="none" w:sz="0" w:space="0" w:color="auto"/>
                                <w:left w:val="none" w:sz="0" w:space="0" w:color="auto"/>
                                <w:bottom w:val="none" w:sz="0" w:space="0" w:color="auto"/>
                                <w:right w:val="none" w:sz="0" w:space="0" w:color="auto"/>
                              </w:divBdr>
                              <w:divsChild>
                                <w:div w:id="1200362213">
                                  <w:marLeft w:val="0"/>
                                  <w:marRight w:val="0"/>
                                  <w:marTop w:val="0"/>
                                  <w:marBottom w:val="0"/>
                                  <w:divBdr>
                                    <w:top w:val="none" w:sz="0" w:space="0" w:color="auto"/>
                                    <w:left w:val="none" w:sz="0" w:space="0" w:color="auto"/>
                                    <w:bottom w:val="none" w:sz="0" w:space="0" w:color="auto"/>
                                    <w:right w:val="none" w:sz="0" w:space="0" w:color="auto"/>
                                  </w:divBdr>
                                  <w:divsChild>
                                    <w:div w:id="1806578256">
                                      <w:marLeft w:val="0"/>
                                      <w:marRight w:val="0"/>
                                      <w:marTop w:val="0"/>
                                      <w:marBottom w:val="0"/>
                                      <w:divBdr>
                                        <w:top w:val="none" w:sz="0" w:space="0" w:color="auto"/>
                                        <w:left w:val="none" w:sz="0" w:space="0" w:color="auto"/>
                                        <w:bottom w:val="none" w:sz="0" w:space="0" w:color="auto"/>
                                        <w:right w:val="none" w:sz="0" w:space="0" w:color="auto"/>
                                      </w:divBdr>
                                      <w:divsChild>
                                        <w:div w:id="11929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13792">
                          <w:marLeft w:val="0"/>
                          <w:marRight w:val="0"/>
                          <w:marTop w:val="0"/>
                          <w:marBottom w:val="0"/>
                          <w:divBdr>
                            <w:top w:val="single" w:sz="2" w:space="0" w:color="EAE9E9"/>
                            <w:left w:val="none" w:sz="0" w:space="0" w:color="EAE9E9"/>
                            <w:bottom w:val="single" w:sz="2" w:space="30" w:color="EAE9E9"/>
                            <w:right w:val="none" w:sz="0" w:space="0" w:color="EAE9E9"/>
                          </w:divBdr>
                          <w:divsChild>
                            <w:div w:id="260531419">
                              <w:marLeft w:val="0"/>
                              <w:marRight w:val="0"/>
                              <w:marTop w:val="0"/>
                              <w:marBottom w:val="0"/>
                              <w:divBdr>
                                <w:top w:val="none" w:sz="0" w:space="0" w:color="auto"/>
                                <w:left w:val="none" w:sz="0" w:space="0" w:color="auto"/>
                                <w:bottom w:val="none" w:sz="0" w:space="0" w:color="auto"/>
                                <w:right w:val="none" w:sz="0" w:space="0" w:color="auto"/>
                              </w:divBdr>
                              <w:divsChild>
                                <w:div w:id="1236743052">
                                  <w:marLeft w:val="0"/>
                                  <w:marRight w:val="0"/>
                                  <w:marTop w:val="0"/>
                                  <w:marBottom w:val="0"/>
                                  <w:divBdr>
                                    <w:top w:val="none" w:sz="0" w:space="0" w:color="auto"/>
                                    <w:left w:val="none" w:sz="0" w:space="0" w:color="auto"/>
                                    <w:bottom w:val="none" w:sz="0" w:space="0" w:color="auto"/>
                                    <w:right w:val="none" w:sz="0" w:space="0" w:color="auto"/>
                                  </w:divBdr>
                                  <w:divsChild>
                                    <w:div w:id="728765490">
                                      <w:marLeft w:val="0"/>
                                      <w:marRight w:val="0"/>
                                      <w:marTop w:val="0"/>
                                      <w:marBottom w:val="0"/>
                                      <w:divBdr>
                                        <w:top w:val="none" w:sz="0" w:space="0" w:color="auto"/>
                                        <w:left w:val="none" w:sz="0" w:space="0" w:color="auto"/>
                                        <w:bottom w:val="none" w:sz="0" w:space="0" w:color="auto"/>
                                        <w:right w:val="none" w:sz="0" w:space="0" w:color="auto"/>
                                      </w:divBdr>
                                      <w:divsChild>
                                        <w:div w:id="1867982914">
                                          <w:marLeft w:val="0"/>
                                          <w:marRight w:val="0"/>
                                          <w:marTop w:val="0"/>
                                          <w:marBottom w:val="0"/>
                                          <w:divBdr>
                                            <w:top w:val="none" w:sz="0" w:space="0" w:color="auto"/>
                                            <w:left w:val="none" w:sz="0" w:space="0" w:color="auto"/>
                                            <w:bottom w:val="none" w:sz="0" w:space="0" w:color="auto"/>
                                            <w:right w:val="none" w:sz="0" w:space="0" w:color="auto"/>
                                          </w:divBdr>
                                        </w:div>
                                        <w:div w:id="20307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141">
                          <w:marLeft w:val="0"/>
                          <w:marRight w:val="0"/>
                          <w:marTop w:val="0"/>
                          <w:marBottom w:val="0"/>
                          <w:divBdr>
                            <w:top w:val="single" w:sz="2" w:space="0" w:color="EAE9E9"/>
                            <w:left w:val="none" w:sz="0" w:space="0" w:color="EAE9E9"/>
                            <w:bottom w:val="single" w:sz="2" w:space="30" w:color="EAE9E9"/>
                            <w:right w:val="none" w:sz="0" w:space="0" w:color="EAE9E9"/>
                          </w:divBdr>
                          <w:divsChild>
                            <w:div w:id="1118376783">
                              <w:marLeft w:val="0"/>
                              <w:marRight w:val="0"/>
                              <w:marTop w:val="0"/>
                              <w:marBottom w:val="0"/>
                              <w:divBdr>
                                <w:top w:val="none" w:sz="0" w:space="0" w:color="auto"/>
                                <w:left w:val="none" w:sz="0" w:space="0" w:color="auto"/>
                                <w:bottom w:val="none" w:sz="0" w:space="0" w:color="auto"/>
                                <w:right w:val="none" w:sz="0" w:space="0" w:color="auto"/>
                              </w:divBdr>
                              <w:divsChild>
                                <w:div w:id="1613591108">
                                  <w:marLeft w:val="0"/>
                                  <w:marRight w:val="0"/>
                                  <w:marTop w:val="0"/>
                                  <w:marBottom w:val="0"/>
                                  <w:divBdr>
                                    <w:top w:val="none" w:sz="0" w:space="0" w:color="auto"/>
                                    <w:left w:val="none" w:sz="0" w:space="0" w:color="auto"/>
                                    <w:bottom w:val="none" w:sz="0" w:space="0" w:color="auto"/>
                                    <w:right w:val="none" w:sz="0" w:space="0" w:color="auto"/>
                                  </w:divBdr>
                                  <w:divsChild>
                                    <w:div w:id="480535461">
                                      <w:marLeft w:val="0"/>
                                      <w:marRight w:val="0"/>
                                      <w:marTop w:val="0"/>
                                      <w:marBottom w:val="0"/>
                                      <w:divBdr>
                                        <w:top w:val="none" w:sz="0" w:space="0" w:color="auto"/>
                                        <w:left w:val="none" w:sz="0" w:space="0" w:color="auto"/>
                                        <w:bottom w:val="none" w:sz="0" w:space="0" w:color="auto"/>
                                        <w:right w:val="none" w:sz="0" w:space="0" w:color="auto"/>
                                      </w:divBdr>
                                      <w:divsChild>
                                        <w:div w:id="28335479">
                                          <w:marLeft w:val="0"/>
                                          <w:marRight w:val="0"/>
                                          <w:marTop w:val="0"/>
                                          <w:marBottom w:val="0"/>
                                          <w:divBdr>
                                            <w:top w:val="none" w:sz="0" w:space="0" w:color="auto"/>
                                            <w:left w:val="none" w:sz="0" w:space="0" w:color="auto"/>
                                            <w:bottom w:val="none" w:sz="0" w:space="0" w:color="auto"/>
                                            <w:right w:val="none" w:sz="0" w:space="0" w:color="auto"/>
                                          </w:divBdr>
                                        </w:div>
                                        <w:div w:id="11766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4703">
                          <w:marLeft w:val="0"/>
                          <w:marRight w:val="0"/>
                          <w:marTop w:val="0"/>
                          <w:marBottom w:val="0"/>
                          <w:divBdr>
                            <w:top w:val="single" w:sz="2" w:space="0" w:color="EAE9E9"/>
                            <w:left w:val="none" w:sz="0" w:space="0" w:color="EAE9E9"/>
                            <w:bottom w:val="single" w:sz="2" w:space="30" w:color="EAE9E9"/>
                            <w:right w:val="none" w:sz="0" w:space="0" w:color="EAE9E9"/>
                          </w:divBdr>
                          <w:divsChild>
                            <w:div w:id="907153262">
                              <w:marLeft w:val="0"/>
                              <w:marRight w:val="0"/>
                              <w:marTop w:val="0"/>
                              <w:marBottom w:val="0"/>
                              <w:divBdr>
                                <w:top w:val="none" w:sz="0" w:space="0" w:color="auto"/>
                                <w:left w:val="none" w:sz="0" w:space="0" w:color="auto"/>
                                <w:bottom w:val="none" w:sz="0" w:space="0" w:color="auto"/>
                                <w:right w:val="none" w:sz="0" w:space="0" w:color="auto"/>
                              </w:divBdr>
                              <w:divsChild>
                                <w:div w:id="458960861">
                                  <w:marLeft w:val="0"/>
                                  <w:marRight w:val="0"/>
                                  <w:marTop w:val="0"/>
                                  <w:marBottom w:val="0"/>
                                  <w:divBdr>
                                    <w:top w:val="none" w:sz="0" w:space="0" w:color="auto"/>
                                    <w:left w:val="none" w:sz="0" w:space="0" w:color="auto"/>
                                    <w:bottom w:val="none" w:sz="0" w:space="0" w:color="auto"/>
                                    <w:right w:val="none" w:sz="0" w:space="0" w:color="auto"/>
                                  </w:divBdr>
                                  <w:divsChild>
                                    <w:div w:id="637304505">
                                      <w:marLeft w:val="0"/>
                                      <w:marRight w:val="0"/>
                                      <w:marTop w:val="0"/>
                                      <w:marBottom w:val="0"/>
                                      <w:divBdr>
                                        <w:top w:val="none" w:sz="0" w:space="0" w:color="auto"/>
                                        <w:left w:val="none" w:sz="0" w:space="0" w:color="auto"/>
                                        <w:bottom w:val="none" w:sz="0" w:space="0" w:color="auto"/>
                                        <w:right w:val="none" w:sz="0" w:space="0" w:color="auto"/>
                                      </w:divBdr>
                                      <w:divsChild>
                                        <w:div w:id="116535346">
                                          <w:marLeft w:val="0"/>
                                          <w:marRight w:val="0"/>
                                          <w:marTop w:val="0"/>
                                          <w:marBottom w:val="0"/>
                                          <w:divBdr>
                                            <w:top w:val="none" w:sz="0" w:space="0" w:color="auto"/>
                                            <w:left w:val="none" w:sz="0" w:space="0" w:color="auto"/>
                                            <w:bottom w:val="none" w:sz="0" w:space="0" w:color="auto"/>
                                            <w:right w:val="none" w:sz="0" w:space="0" w:color="auto"/>
                                          </w:divBdr>
                                        </w:div>
                                        <w:div w:id="111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8993">
                          <w:marLeft w:val="0"/>
                          <w:marRight w:val="0"/>
                          <w:marTop w:val="0"/>
                          <w:marBottom w:val="0"/>
                          <w:divBdr>
                            <w:top w:val="single" w:sz="2" w:space="0" w:color="EAE9E9"/>
                            <w:left w:val="none" w:sz="0" w:space="0" w:color="EAE9E9"/>
                            <w:bottom w:val="single" w:sz="2" w:space="30" w:color="EAE9E9"/>
                            <w:right w:val="none" w:sz="0" w:space="0" w:color="EAE9E9"/>
                          </w:divBdr>
                          <w:divsChild>
                            <w:div w:id="98263763">
                              <w:marLeft w:val="0"/>
                              <w:marRight w:val="0"/>
                              <w:marTop w:val="0"/>
                              <w:marBottom w:val="0"/>
                              <w:divBdr>
                                <w:top w:val="none" w:sz="0" w:space="0" w:color="auto"/>
                                <w:left w:val="none" w:sz="0" w:space="0" w:color="auto"/>
                                <w:bottom w:val="none" w:sz="0" w:space="0" w:color="auto"/>
                                <w:right w:val="none" w:sz="0" w:space="0" w:color="auto"/>
                              </w:divBdr>
                              <w:divsChild>
                                <w:div w:id="795610273">
                                  <w:marLeft w:val="0"/>
                                  <w:marRight w:val="0"/>
                                  <w:marTop w:val="0"/>
                                  <w:marBottom w:val="0"/>
                                  <w:divBdr>
                                    <w:top w:val="none" w:sz="0" w:space="0" w:color="auto"/>
                                    <w:left w:val="none" w:sz="0" w:space="0" w:color="auto"/>
                                    <w:bottom w:val="none" w:sz="0" w:space="0" w:color="auto"/>
                                    <w:right w:val="none" w:sz="0" w:space="0" w:color="auto"/>
                                  </w:divBdr>
                                  <w:divsChild>
                                    <w:div w:id="769547215">
                                      <w:marLeft w:val="0"/>
                                      <w:marRight w:val="0"/>
                                      <w:marTop w:val="0"/>
                                      <w:marBottom w:val="0"/>
                                      <w:divBdr>
                                        <w:top w:val="none" w:sz="0" w:space="0" w:color="auto"/>
                                        <w:left w:val="none" w:sz="0" w:space="0" w:color="auto"/>
                                        <w:bottom w:val="none" w:sz="0" w:space="0" w:color="auto"/>
                                        <w:right w:val="none" w:sz="0" w:space="0" w:color="auto"/>
                                      </w:divBdr>
                                      <w:divsChild>
                                        <w:div w:id="8909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155521">
      <w:bodyDiv w:val="1"/>
      <w:marLeft w:val="0"/>
      <w:marRight w:val="0"/>
      <w:marTop w:val="0"/>
      <w:marBottom w:val="0"/>
      <w:divBdr>
        <w:top w:val="none" w:sz="0" w:space="0" w:color="auto"/>
        <w:left w:val="none" w:sz="0" w:space="0" w:color="auto"/>
        <w:bottom w:val="none" w:sz="0" w:space="0" w:color="auto"/>
        <w:right w:val="none" w:sz="0" w:space="0" w:color="auto"/>
      </w:divBdr>
      <w:divsChild>
        <w:div w:id="1857383506">
          <w:marLeft w:val="0"/>
          <w:marRight w:val="0"/>
          <w:marTop w:val="0"/>
          <w:marBottom w:val="0"/>
          <w:divBdr>
            <w:top w:val="none" w:sz="0" w:space="0" w:color="auto"/>
            <w:left w:val="none" w:sz="0" w:space="0" w:color="auto"/>
            <w:bottom w:val="none" w:sz="0" w:space="0" w:color="auto"/>
            <w:right w:val="none" w:sz="0" w:space="0" w:color="auto"/>
          </w:divBdr>
          <w:divsChild>
            <w:div w:id="646590213">
              <w:marLeft w:val="0"/>
              <w:marRight w:val="0"/>
              <w:marTop w:val="0"/>
              <w:marBottom w:val="0"/>
              <w:divBdr>
                <w:top w:val="none" w:sz="0" w:space="0" w:color="auto"/>
                <w:left w:val="none" w:sz="0" w:space="0" w:color="auto"/>
                <w:bottom w:val="none" w:sz="0" w:space="0" w:color="auto"/>
                <w:right w:val="none" w:sz="0" w:space="0" w:color="auto"/>
              </w:divBdr>
              <w:divsChild>
                <w:div w:id="998726690">
                  <w:marLeft w:val="0"/>
                  <w:marRight w:val="0"/>
                  <w:marTop w:val="0"/>
                  <w:marBottom w:val="0"/>
                  <w:divBdr>
                    <w:top w:val="none" w:sz="0" w:space="0" w:color="auto"/>
                    <w:left w:val="none" w:sz="0" w:space="0" w:color="auto"/>
                    <w:bottom w:val="none" w:sz="0" w:space="0" w:color="auto"/>
                    <w:right w:val="none" w:sz="0" w:space="0" w:color="auto"/>
                  </w:divBdr>
                  <w:divsChild>
                    <w:div w:id="182135802">
                      <w:marLeft w:val="0"/>
                      <w:marRight w:val="0"/>
                      <w:marTop w:val="0"/>
                      <w:marBottom w:val="0"/>
                      <w:divBdr>
                        <w:top w:val="none" w:sz="0" w:space="0" w:color="auto"/>
                        <w:left w:val="none" w:sz="0" w:space="0" w:color="auto"/>
                        <w:bottom w:val="none" w:sz="0" w:space="0" w:color="auto"/>
                        <w:right w:val="none" w:sz="0" w:space="0" w:color="auto"/>
                      </w:divBdr>
                      <w:divsChild>
                        <w:div w:id="65954563">
                          <w:marLeft w:val="0"/>
                          <w:marRight w:val="0"/>
                          <w:marTop w:val="0"/>
                          <w:marBottom w:val="0"/>
                          <w:divBdr>
                            <w:top w:val="single" w:sz="2" w:space="0" w:color="EAE9E9"/>
                            <w:left w:val="none" w:sz="0" w:space="0" w:color="EAE9E9"/>
                            <w:bottom w:val="single" w:sz="2" w:space="23" w:color="EAE9E9"/>
                            <w:right w:val="none" w:sz="0" w:space="0" w:color="EAE9E9"/>
                          </w:divBdr>
                          <w:divsChild>
                            <w:div w:id="1371565200">
                              <w:marLeft w:val="0"/>
                              <w:marRight w:val="0"/>
                              <w:marTop w:val="0"/>
                              <w:marBottom w:val="0"/>
                              <w:divBdr>
                                <w:top w:val="none" w:sz="0" w:space="0" w:color="auto"/>
                                <w:left w:val="none" w:sz="0" w:space="0" w:color="auto"/>
                                <w:bottom w:val="none" w:sz="0" w:space="0" w:color="auto"/>
                                <w:right w:val="none" w:sz="0" w:space="0" w:color="auto"/>
                              </w:divBdr>
                              <w:divsChild>
                                <w:div w:id="423503773">
                                  <w:marLeft w:val="0"/>
                                  <w:marRight w:val="0"/>
                                  <w:marTop w:val="0"/>
                                  <w:marBottom w:val="0"/>
                                  <w:divBdr>
                                    <w:top w:val="none" w:sz="0" w:space="0" w:color="auto"/>
                                    <w:left w:val="none" w:sz="0" w:space="0" w:color="auto"/>
                                    <w:bottom w:val="none" w:sz="0" w:space="0" w:color="auto"/>
                                    <w:right w:val="none" w:sz="0" w:space="0" w:color="auto"/>
                                  </w:divBdr>
                                  <w:divsChild>
                                    <w:div w:id="394158344">
                                      <w:marLeft w:val="0"/>
                                      <w:marRight w:val="0"/>
                                      <w:marTop w:val="0"/>
                                      <w:marBottom w:val="0"/>
                                      <w:divBdr>
                                        <w:top w:val="none" w:sz="0" w:space="0" w:color="auto"/>
                                        <w:left w:val="none" w:sz="0" w:space="0" w:color="auto"/>
                                        <w:bottom w:val="none" w:sz="0" w:space="0" w:color="auto"/>
                                        <w:right w:val="none" w:sz="0" w:space="0" w:color="auto"/>
                                      </w:divBdr>
                                      <w:divsChild>
                                        <w:div w:id="304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919">
                          <w:marLeft w:val="0"/>
                          <w:marRight w:val="0"/>
                          <w:marTop w:val="0"/>
                          <w:marBottom w:val="0"/>
                          <w:divBdr>
                            <w:top w:val="single" w:sz="2" w:space="0" w:color="EAE9E9"/>
                            <w:left w:val="none" w:sz="0" w:space="0" w:color="EAE9E9"/>
                            <w:bottom w:val="single" w:sz="2" w:space="30" w:color="EAE9E9"/>
                            <w:right w:val="none" w:sz="0" w:space="0" w:color="EAE9E9"/>
                          </w:divBdr>
                          <w:divsChild>
                            <w:div w:id="253168754">
                              <w:marLeft w:val="0"/>
                              <w:marRight w:val="0"/>
                              <w:marTop w:val="0"/>
                              <w:marBottom w:val="0"/>
                              <w:divBdr>
                                <w:top w:val="none" w:sz="0" w:space="0" w:color="auto"/>
                                <w:left w:val="none" w:sz="0" w:space="0" w:color="auto"/>
                                <w:bottom w:val="none" w:sz="0" w:space="0" w:color="auto"/>
                                <w:right w:val="none" w:sz="0" w:space="0" w:color="auto"/>
                              </w:divBdr>
                              <w:divsChild>
                                <w:div w:id="448548536">
                                  <w:marLeft w:val="0"/>
                                  <w:marRight w:val="0"/>
                                  <w:marTop w:val="0"/>
                                  <w:marBottom w:val="0"/>
                                  <w:divBdr>
                                    <w:top w:val="none" w:sz="0" w:space="0" w:color="auto"/>
                                    <w:left w:val="none" w:sz="0" w:space="0" w:color="auto"/>
                                    <w:bottom w:val="none" w:sz="0" w:space="0" w:color="auto"/>
                                    <w:right w:val="none" w:sz="0" w:space="0" w:color="auto"/>
                                  </w:divBdr>
                                  <w:divsChild>
                                    <w:div w:id="1793205101">
                                      <w:marLeft w:val="0"/>
                                      <w:marRight w:val="0"/>
                                      <w:marTop w:val="0"/>
                                      <w:marBottom w:val="0"/>
                                      <w:divBdr>
                                        <w:top w:val="none" w:sz="0" w:space="0" w:color="auto"/>
                                        <w:left w:val="none" w:sz="0" w:space="0" w:color="auto"/>
                                        <w:bottom w:val="none" w:sz="0" w:space="0" w:color="auto"/>
                                        <w:right w:val="none" w:sz="0" w:space="0" w:color="auto"/>
                                      </w:divBdr>
                                      <w:divsChild>
                                        <w:div w:id="431248600">
                                          <w:marLeft w:val="0"/>
                                          <w:marRight w:val="0"/>
                                          <w:marTop w:val="0"/>
                                          <w:marBottom w:val="0"/>
                                          <w:divBdr>
                                            <w:top w:val="none" w:sz="0" w:space="0" w:color="auto"/>
                                            <w:left w:val="none" w:sz="0" w:space="0" w:color="auto"/>
                                            <w:bottom w:val="none" w:sz="0" w:space="0" w:color="auto"/>
                                            <w:right w:val="none" w:sz="0" w:space="0" w:color="auto"/>
                                          </w:divBdr>
                                        </w:div>
                                        <w:div w:id="52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710">
                          <w:marLeft w:val="0"/>
                          <w:marRight w:val="0"/>
                          <w:marTop w:val="0"/>
                          <w:marBottom w:val="0"/>
                          <w:divBdr>
                            <w:top w:val="single" w:sz="2" w:space="0" w:color="EAE9E9"/>
                            <w:left w:val="none" w:sz="0" w:space="0" w:color="EAE9E9"/>
                            <w:bottom w:val="single" w:sz="2" w:space="30" w:color="EAE9E9"/>
                            <w:right w:val="none" w:sz="0" w:space="0" w:color="EAE9E9"/>
                          </w:divBdr>
                          <w:divsChild>
                            <w:div w:id="1067385189">
                              <w:marLeft w:val="0"/>
                              <w:marRight w:val="0"/>
                              <w:marTop w:val="0"/>
                              <w:marBottom w:val="0"/>
                              <w:divBdr>
                                <w:top w:val="none" w:sz="0" w:space="0" w:color="auto"/>
                                <w:left w:val="none" w:sz="0" w:space="0" w:color="auto"/>
                                <w:bottom w:val="none" w:sz="0" w:space="0" w:color="auto"/>
                                <w:right w:val="none" w:sz="0" w:space="0" w:color="auto"/>
                              </w:divBdr>
                              <w:divsChild>
                                <w:div w:id="1604191594">
                                  <w:marLeft w:val="0"/>
                                  <w:marRight w:val="0"/>
                                  <w:marTop w:val="0"/>
                                  <w:marBottom w:val="0"/>
                                  <w:divBdr>
                                    <w:top w:val="none" w:sz="0" w:space="0" w:color="auto"/>
                                    <w:left w:val="none" w:sz="0" w:space="0" w:color="auto"/>
                                    <w:bottom w:val="none" w:sz="0" w:space="0" w:color="auto"/>
                                    <w:right w:val="none" w:sz="0" w:space="0" w:color="auto"/>
                                  </w:divBdr>
                                  <w:divsChild>
                                    <w:div w:id="599223109">
                                      <w:marLeft w:val="0"/>
                                      <w:marRight w:val="0"/>
                                      <w:marTop w:val="0"/>
                                      <w:marBottom w:val="0"/>
                                      <w:divBdr>
                                        <w:top w:val="none" w:sz="0" w:space="0" w:color="auto"/>
                                        <w:left w:val="none" w:sz="0" w:space="0" w:color="auto"/>
                                        <w:bottom w:val="none" w:sz="0" w:space="0" w:color="auto"/>
                                        <w:right w:val="none" w:sz="0" w:space="0" w:color="auto"/>
                                      </w:divBdr>
                                      <w:divsChild>
                                        <w:div w:id="2050299514">
                                          <w:marLeft w:val="0"/>
                                          <w:marRight w:val="0"/>
                                          <w:marTop w:val="0"/>
                                          <w:marBottom w:val="0"/>
                                          <w:divBdr>
                                            <w:top w:val="none" w:sz="0" w:space="0" w:color="auto"/>
                                            <w:left w:val="none" w:sz="0" w:space="0" w:color="auto"/>
                                            <w:bottom w:val="none" w:sz="0" w:space="0" w:color="auto"/>
                                            <w:right w:val="none" w:sz="0" w:space="0" w:color="auto"/>
                                          </w:divBdr>
                                        </w:div>
                                        <w:div w:id="15146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0513">
                          <w:marLeft w:val="0"/>
                          <w:marRight w:val="0"/>
                          <w:marTop w:val="0"/>
                          <w:marBottom w:val="0"/>
                          <w:divBdr>
                            <w:top w:val="single" w:sz="2" w:space="0" w:color="EAE9E9"/>
                            <w:left w:val="none" w:sz="0" w:space="0" w:color="EAE9E9"/>
                            <w:bottom w:val="single" w:sz="2" w:space="30" w:color="EAE9E9"/>
                            <w:right w:val="none" w:sz="0" w:space="0" w:color="EAE9E9"/>
                          </w:divBdr>
                          <w:divsChild>
                            <w:div w:id="6567250">
                              <w:marLeft w:val="0"/>
                              <w:marRight w:val="0"/>
                              <w:marTop w:val="0"/>
                              <w:marBottom w:val="0"/>
                              <w:divBdr>
                                <w:top w:val="none" w:sz="0" w:space="0" w:color="auto"/>
                                <w:left w:val="none" w:sz="0" w:space="0" w:color="auto"/>
                                <w:bottom w:val="none" w:sz="0" w:space="0" w:color="auto"/>
                                <w:right w:val="none" w:sz="0" w:space="0" w:color="auto"/>
                              </w:divBdr>
                              <w:divsChild>
                                <w:div w:id="768086444">
                                  <w:marLeft w:val="0"/>
                                  <w:marRight w:val="0"/>
                                  <w:marTop w:val="0"/>
                                  <w:marBottom w:val="0"/>
                                  <w:divBdr>
                                    <w:top w:val="none" w:sz="0" w:space="0" w:color="auto"/>
                                    <w:left w:val="none" w:sz="0" w:space="0" w:color="auto"/>
                                    <w:bottom w:val="none" w:sz="0" w:space="0" w:color="auto"/>
                                    <w:right w:val="none" w:sz="0" w:space="0" w:color="auto"/>
                                  </w:divBdr>
                                  <w:divsChild>
                                    <w:div w:id="2128037971">
                                      <w:marLeft w:val="0"/>
                                      <w:marRight w:val="0"/>
                                      <w:marTop w:val="0"/>
                                      <w:marBottom w:val="0"/>
                                      <w:divBdr>
                                        <w:top w:val="none" w:sz="0" w:space="0" w:color="auto"/>
                                        <w:left w:val="none" w:sz="0" w:space="0" w:color="auto"/>
                                        <w:bottom w:val="none" w:sz="0" w:space="0" w:color="auto"/>
                                        <w:right w:val="none" w:sz="0" w:space="0" w:color="auto"/>
                                      </w:divBdr>
                                      <w:divsChild>
                                        <w:div w:id="1091656850">
                                          <w:marLeft w:val="0"/>
                                          <w:marRight w:val="0"/>
                                          <w:marTop w:val="0"/>
                                          <w:marBottom w:val="0"/>
                                          <w:divBdr>
                                            <w:top w:val="none" w:sz="0" w:space="0" w:color="auto"/>
                                            <w:left w:val="none" w:sz="0" w:space="0" w:color="auto"/>
                                            <w:bottom w:val="none" w:sz="0" w:space="0" w:color="auto"/>
                                            <w:right w:val="none" w:sz="0" w:space="0" w:color="auto"/>
                                          </w:divBdr>
                                        </w:div>
                                        <w:div w:id="158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10068">
                          <w:marLeft w:val="0"/>
                          <w:marRight w:val="0"/>
                          <w:marTop w:val="0"/>
                          <w:marBottom w:val="0"/>
                          <w:divBdr>
                            <w:top w:val="single" w:sz="2" w:space="0" w:color="EAE9E9"/>
                            <w:left w:val="none" w:sz="0" w:space="0" w:color="EAE9E9"/>
                            <w:bottom w:val="single" w:sz="2" w:space="30" w:color="EAE9E9"/>
                            <w:right w:val="none" w:sz="0" w:space="0" w:color="EAE9E9"/>
                          </w:divBdr>
                          <w:divsChild>
                            <w:div w:id="1385104923">
                              <w:marLeft w:val="0"/>
                              <w:marRight w:val="0"/>
                              <w:marTop w:val="0"/>
                              <w:marBottom w:val="0"/>
                              <w:divBdr>
                                <w:top w:val="none" w:sz="0" w:space="0" w:color="auto"/>
                                <w:left w:val="none" w:sz="0" w:space="0" w:color="auto"/>
                                <w:bottom w:val="none" w:sz="0" w:space="0" w:color="auto"/>
                                <w:right w:val="none" w:sz="0" w:space="0" w:color="auto"/>
                              </w:divBdr>
                              <w:divsChild>
                                <w:div w:id="534192116">
                                  <w:marLeft w:val="0"/>
                                  <w:marRight w:val="0"/>
                                  <w:marTop w:val="0"/>
                                  <w:marBottom w:val="0"/>
                                  <w:divBdr>
                                    <w:top w:val="none" w:sz="0" w:space="0" w:color="auto"/>
                                    <w:left w:val="none" w:sz="0" w:space="0" w:color="auto"/>
                                    <w:bottom w:val="none" w:sz="0" w:space="0" w:color="auto"/>
                                    <w:right w:val="none" w:sz="0" w:space="0" w:color="auto"/>
                                  </w:divBdr>
                                  <w:divsChild>
                                    <w:div w:id="461852588">
                                      <w:marLeft w:val="0"/>
                                      <w:marRight w:val="0"/>
                                      <w:marTop w:val="0"/>
                                      <w:marBottom w:val="0"/>
                                      <w:divBdr>
                                        <w:top w:val="none" w:sz="0" w:space="0" w:color="auto"/>
                                        <w:left w:val="none" w:sz="0" w:space="0" w:color="auto"/>
                                        <w:bottom w:val="none" w:sz="0" w:space="0" w:color="auto"/>
                                        <w:right w:val="none" w:sz="0" w:space="0" w:color="auto"/>
                                      </w:divBdr>
                                      <w:divsChild>
                                        <w:div w:id="6005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101050">
      <w:bodyDiv w:val="1"/>
      <w:marLeft w:val="0"/>
      <w:marRight w:val="0"/>
      <w:marTop w:val="0"/>
      <w:marBottom w:val="0"/>
      <w:divBdr>
        <w:top w:val="none" w:sz="0" w:space="0" w:color="auto"/>
        <w:left w:val="none" w:sz="0" w:space="0" w:color="auto"/>
        <w:bottom w:val="none" w:sz="0" w:space="0" w:color="auto"/>
        <w:right w:val="none" w:sz="0" w:space="0" w:color="auto"/>
      </w:divBdr>
      <w:divsChild>
        <w:div w:id="1725136740">
          <w:marLeft w:val="0"/>
          <w:marRight w:val="0"/>
          <w:marTop w:val="0"/>
          <w:marBottom w:val="0"/>
          <w:divBdr>
            <w:top w:val="none" w:sz="0" w:space="0" w:color="auto"/>
            <w:left w:val="none" w:sz="0" w:space="0" w:color="auto"/>
            <w:bottom w:val="none" w:sz="0" w:space="0" w:color="auto"/>
            <w:right w:val="none" w:sz="0" w:space="0" w:color="auto"/>
          </w:divBdr>
          <w:divsChild>
            <w:div w:id="56393096">
              <w:marLeft w:val="0"/>
              <w:marRight w:val="0"/>
              <w:marTop w:val="0"/>
              <w:marBottom w:val="0"/>
              <w:divBdr>
                <w:top w:val="none" w:sz="0" w:space="0" w:color="auto"/>
                <w:left w:val="none" w:sz="0" w:space="0" w:color="auto"/>
                <w:bottom w:val="none" w:sz="0" w:space="0" w:color="auto"/>
                <w:right w:val="none" w:sz="0" w:space="0" w:color="auto"/>
              </w:divBdr>
              <w:divsChild>
                <w:div w:id="1038317379">
                  <w:marLeft w:val="0"/>
                  <w:marRight w:val="0"/>
                  <w:marTop w:val="0"/>
                  <w:marBottom w:val="0"/>
                  <w:divBdr>
                    <w:top w:val="none" w:sz="0" w:space="0" w:color="auto"/>
                    <w:left w:val="none" w:sz="0" w:space="0" w:color="auto"/>
                    <w:bottom w:val="none" w:sz="0" w:space="0" w:color="auto"/>
                    <w:right w:val="none" w:sz="0" w:space="0" w:color="auto"/>
                  </w:divBdr>
                  <w:divsChild>
                    <w:div w:id="1702197475">
                      <w:marLeft w:val="0"/>
                      <w:marRight w:val="0"/>
                      <w:marTop w:val="0"/>
                      <w:marBottom w:val="0"/>
                      <w:divBdr>
                        <w:top w:val="none" w:sz="0" w:space="0" w:color="auto"/>
                        <w:left w:val="none" w:sz="0" w:space="0" w:color="auto"/>
                        <w:bottom w:val="none" w:sz="0" w:space="0" w:color="auto"/>
                        <w:right w:val="none" w:sz="0" w:space="0" w:color="auto"/>
                      </w:divBdr>
                      <w:divsChild>
                        <w:div w:id="2060014507">
                          <w:marLeft w:val="0"/>
                          <w:marRight w:val="0"/>
                          <w:marTop w:val="0"/>
                          <w:marBottom w:val="0"/>
                          <w:divBdr>
                            <w:top w:val="single" w:sz="2" w:space="0" w:color="EAE9E9"/>
                            <w:left w:val="none" w:sz="0" w:space="0" w:color="EAE9E9"/>
                            <w:bottom w:val="single" w:sz="2" w:space="23" w:color="EAE9E9"/>
                            <w:right w:val="none" w:sz="0" w:space="0" w:color="EAE9E9"/>
                          </w:divBdr>
                          <w:divsChild>
                            <w:div w:id="1376850638">
                              <w:marLeft w:val="0"/>
                              <w:marRight w:val="0"/>
                              <w:marTop w:val="0"/>
                              <w:marBottom w:val="0"/>
                              <w:divBdr>
                                <w:top w:val="none" w:sz="0" w:space="0" w:color="auto"/>
                                <w:left w:val="none" w:sz="0" w:space="0" w:color="auto"/>
                                <w:bottom w:val="none" w:sz="0" w:space="0" w:color="auto"/>
                                <w:right w:val="none" w:sz="0" w:space="0" w:color="auto"/>
                              </w:divBdr>
                              <w:divsChild>
                                <w:div w:id="569199647">
                                  <w:marLeft w:val="0"/>
                                  <w:marRight w:val="0"/>
                                  <w:marTop w:val="0"/>
                                  <w:marBottom w:val="0"/>
                                  <w:divBdr>
                                    <w:top w:val="none" w:sz="0" w:space="0" w:color="auto"/>
                                    <w:left w:val="none" w:sz="0" w:space="0" w:color="auto"/>
                                    <w:bottom w:val="none" w:sz="0" w:space="0" w:color="auto"/>
                                    <w:right w:val="none" w:sz="0" w:space="0" w:color="auto"/>
                                  </w:divBdr>
                                  <w:divsChild>
                                    <w:div w:id="2107534451">
                                      <w:marLeft w:val="0"/>
                                      <w:marRight w:val="0"/>
                                      <w:marTop w:val="0"/>
                                      <w:marBottom w:val="0"/>
                                      <w:divBdr>
                                        <w:top w:val="none" w:sz="0" w:space="0" w:color="auto"/>
                                        <w:left w:val="none" w:sz="0" w:space="0" w:color="auto"/>
                                        <w:bottom w:val="none" w:sz="0" w:space="0" w:color="auto"/>
                                        <w:right w:val="none" w:sz="0" w:space="0" w:color="auto"/>
                                      </w:divBdr>
                                      <w:divsChild>
                                        <w:div w:id="11317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706881">
      <w:bodyDiv w:val="1"/>
      <w:marLeft w:val="0"/>
      <w:marRight w:val="0"/>
      <w:marTop w:val="0"/>
      <w:marBottom w:val="0"/>
      <w:divBdr>
        <w:top w:val="none" w:sz="0" w:space="0" w:color="auto"/>
        <w:left w:val="none" w:sz="0" w:space="0" w:color="auto"/>
        <w:bottom w:val="none" w:sz="0" w:space="0" w:color="auto"/>
        <w:right w:val="none" w:sz="0" w:space="0" w:color="auto"/>
      </w:divBdr>
      <w:divsChild>
        <w:div w:id="1074010919">
          <w:marLeft w:val="0"/>
          <w:marRight w:val="0"/>
          <w:marTop w:val="0"/>
          <w:marBottom w:val="0"/>
          <w:divBdr>
            <w:top w:val="none" w:sz="0" w:space="0" w:color="auto"/>
            <w:left w:val="none" w:sz="0" w:space="0" w:color="auto"/>
            <w:bottom w:val="none" w:sz="0" w:space="0" w:color="auto"/>
            <w:right w:val="none" w:sz="0" w:space="0" w:color="auto"/>
          </w:divBdr>
          <w:divsChild>
            <w:div w:id="222496840">
              <w:marLeft w:val="0"/>
              <w:marRight w:val="0"/>
              <w:marTop w:val="0"/>
              <w:marBottom w:val="0"/>
              <w:divBdr>
                <w:top w:val="none" w:sz="0" w:space="0" w:color="auto"/>
                <w:left w:val="none" w:sz="0" w:space="0" w:color="auto"/>
                <w:bottom w:val="none" w:sz="0" w:space="0" w:color="auto"/>
                <w:right w:val="none" w:sz="0" w:space="0" w:color="auto"/>
              </w:divBdr>
              <w:divsChild>
                <w:div w:id="218833249">
                  <w:marLeft w:val="0"/>
                  <w:marRight w:val="0"/>
                  <w:marTop w:val="0"/>
                  <w:marBottom w:val="0"/>
                  <w:divBdr>
                    <w:top w:val="none" w:sz="0" w:space="0" w:color="auto"/>
                    <w:left w:val="none" w:sz="0" w:space="0" w:color="auto"/>
                    <w:bottom w:val="none" w:sz="0" w:space="0" w:color="auto"/>
                    <w:right w:val="none" w:sz="0" w:space="0" w:color="auto"/>
                  </w:divBdr>
                  <w:divsChild>
                    <w:div w:id="2104495475">
                      <w:marLeft w:val="0"/>
                      <w:marRight w:val="0"/>
                      <w:marTop w:val="0"/>
                      <w:marBottom w:val="0"/>
                      <w:divBdr>
                        <w:top w:val="none" w:sz="0" w:space="0" w:color="auto"/>
                        <w:left w:val="none" w:sz="0" w:space="0" w:color="auto"/>
                        <w:bottom w:val="none" w:sz="0" w:space="0" w:color="auto"/>
                        <w:right w:val="none" w:sz="0" w:space="0" w:color="auto"/>
                      </w:divBdr>
                      <w:divsChild>
                        <w:div w:id="394355168">
                          <w:marLeft w:val="0"/>
                          <w:marRight w:val="0"/>
                          <w:marTop w:val="0"/>
                          <w:marBottom w:val="0"/>
                          <w:divBdr>
                            <w:top w:val="single" w:sz="2" w:space="0" w:color="EAE9E9"/>
                            <w:left w:val="none" w:sz="0" w:space="0" w:color="EAE9E9"/>
                            <w:bottom w:val="single" w:sz="2" w:space="23" w:color="EAE9E9"/>
                            <w:right w:val="none" w:sz="0" w:space="0" w:color="EAE9E9"/>
                          </w:divBdr>
                          <w:divsChild>
                            <w:div w:id="1431048741">
                              <w:marLeft w:val="0"/>
                              <w:marRight w:val="0"/>
                              <w:marTop w:val="0"/>
                              <w:marBottom w:val="0"/>
                              <w:divBdr>
                                <w:top w:val="none" w:sz="0" w:space="0" w:color="auto"/>
                                <w:left w:val="none" w:sz="0" w:space="0" w:color="auto"/>
                                <w:bottom w:val="none" w:sz="0" w:space="0" w:color="auto"/>
                                <w:right w:val="none" w:sz="0" w:space="0" w:color="auto"/>
                              </w:divBdr>
                              <w:divsChild>
                                <w:div w:id="1974939650">
                                  <w:marLeft w:val="0"/>
                                  <w:marRight w:val="0"/>
                                  <w:marTop w:val="0"/>
                                  <w:marBottom w:val="0"/>
                                  <w:divBdr>
                                    <w:top w:val="none" w:sz="0" w:space="0" w:color="auto"/>
                                    <w:left w:val="none" w:sz="0" w:space="0" w:color="auto"/>
                                    <w:bottom w:val="none" w:sz="0" w:space="0" w:color="auto"/>
                                    <w:right w:val="none" w:sz="0" w:space="0" w:color="auto"/>
                                  </w:divBdr>
                                  <w:divsChild>
                                    <w:div w:id="208304093">
                                      <w:marLeft w:val="0"/>
                                      <w:marRight w:val="0"/>
                                      <w:marTop w:val="0"/>
                                      <w:marBottom w:val="0"/>
                                      <w:divBdr>
                                        <w:top w:val="none" w:sz="0" w:space="0" w:color="auto"/>
                                        <w:left w:val="none" w:sz="0" w:space="0" w:color="auto"/>
                                        <w:bottom w:val="none" w:sz="0" w:space="0" w:color="auto"/>
                                        <w:right w:val="none" w:sz="0" w:space="0" w:color="auto"/>
                                      </w:divBdr>
                                      <w:divsChild>
                                        <w:div w:id="1174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64479">
      <w:bodyDiv w:val="1"/>
      <w:marLeft w:val="0"/>
      <w:marRight w:val="0"/>
      <w:marTop w:val="0"/>
      <w:marBottom w:val="0"/>
      <w:divBdr>
        <w:top w:val="none" w:sz="0" w:space="0" w:color="auto"/>
        <w:left w:val="none" w:sz="0" w:space="0" w:color="auto"/>
        <w:bottom w:val="none" w:sz="0" w:space="0" w:color="auto"/>
        <w:right w:val="none" w:sz="0" w:space="0" w:color="auto"/>
      </w:divBdr>
      <w:divsChild>
        <w:div w:id="1458059426">
          <w:marLeft w:val="0"/>
          <w:marRight w:val="0"/>
          <w:marTop w:val="0"/>
          <w:marBottom w:val="0"/>
          <w:divBdr>
            <w:top w:val="none" w:sz="0" w:space="0" w:color="auto"/>
            <w:left w:val="none" w:sz="0" w:space="0" w:color="auto"/>
            <w:bottom w:val="none" w:sz="0" w:space="0" w:color="auto"/>
            <w:right w:val="none" w:sz="0" w:space="0" w:color="auto"/>
          </w:divBdr>
          <w:divsChild>
            <w:div w:id="605041823">
              <w:marLeft w:val="0"/>
              <w:marRight w:val="0"/>
              <w:marTop w:val="0"/>
              <w:marBottom w:val="0"/>
              <w:divBdr>
                <w:top w:val="none" w:sz="0" w:space="0" w:color="auto"/>
                <w:left w:val="none" w:sz="0" w:space="0" w:color="auto"/>
                <w:bottom w:val="none" w:sz="0" w:space="0" w:color="auto"/>
                <w:right w:val="none" w:sz="0" w:space="0" w:color="auto"/>
              </w:divBdr>
              <w:divsChild>
                <w:div w:id="517736930">
                  <w:marLeft w:val="0"/>
                  <w:marRight w:val="0"/>
                  <w:marTop w:val="0"/>
                  <w:marBottom w:val="0"/>
                  <w:divBdr>
                    <w:top w:val="none" w:sz="0" w:space="0" w:color="auto"/>
                    <w:left w:val="none" w:sz="0" w:space="0" w:color="auto"/>
                    <w:bottom w:val="none" w:sz="0" w:space="0" w:color="auto"/>
                    <w:right w:val="none" w:sz="0" w:space="0" w:color="auto"/>
                  </w:divBdr>
                  <w:divsChild>
                    <w:div w:id="2070491380">
                      <w:marLeft w:val="0"/>
                      <w:marRight w:val="0"/>
                      <w:marTop w:val="0"/>
                      <w:marBottom w:val="0"/>
                      <w:divBdr>
                        <w:top w:val="none" w:sz="0" w:space="0" w:color="auto"/>
                        <w:left w:val="none" w:sz="0" w:space="0" w:color="auto"/>
                        <w:bottom w:val="none" w:sz="0" w:space="0" w:color="auto"/>
                        <w:right w:val="none" w:sz="0" w:space="0" w:color="auto"/>
                      </w:divBdr>
                      <w:divsChild>
                        <w:div w:id="1367637549">
                          <w:marLeft w:val="0"/>
                          <w:marRight w:val="0"/>
                          <w:marTop w:val="0"/>
                          <w:marBottom w:val="0"/>
                          <w:divBdr>
                            <w:top w:val="single" w:sz="2" w:space="0" w:color="EAE9E9"/>
                            <w:left w:val="none" w:sz="0" w:space="0" w:color="EAE9E9"/>
                            <w:bottom w:val="single" w:sz="2" w:space="30" w:color="EAE9E9"/>
                            <w:right w:val="none" w:sz="0" w:space="0" w:color="EAE9E9"/>
                          </w:divBdr>
                          <w:divsChild>
                            <w:div w:id="466626381">
                              <w:marLeft w:val="0"/>
                              <w:marRight w:val="0"/>
                              <w:marTop w:val="0"/>
                              <w:marBottom w:val="0"/>
                              <w:divBdr>
                                <w:top w:val="none" w:sz="0" w:space="0" w:color="auto"/>
                                <w:left w:val="none" w:sz="0" w:space="0" w:color="auto"/>
                                <w:bottom w:val="none" w:sz="0" w:space="0" w:color="auto"/>
                                <w:right w:val="none" w:sz="0" w:space="0" w:color="auto"/>
                              </w:divBdr>
                              <w:divsChild>
                                <w:div w:id="1884750665">
                                  <w:marLeft w:val="0"/>
                                  <w:marRight w:val="0"/>
                                  <w:marTop w:val="0"/>
                                  <w:marBottom w:val="0"/>
                                  <w:divBdr>
                                    <w:top w:val="none" w:sz="0" w:space="0" w:color="auto"/>
                                    <w:left w:val="none" w:sz="0" w:space="0" w:color="auto"/>
                                    <w:bottom w:val="none" w:sz="0" w:space="0" w:color="auto"/>
                                    <w:right w:val="none" w:sz="0" w:space="0" w:color="auto"/>
                                  </w:divBdr>
                                  <w:divsChild>
                                    <w:div w:id="1584799168">
                                      <w:marLeft w:val="0"/>
                                      <w:marRight w:val="0"/>
                                      <w:marTop w:val="0"/>
                                      <w:marBottom w:val="0"/>
                                      <w:divBdr>
                                        <w:top w:val="none" w:sz="0" w:space="0" w:color="auto"/>
                                        <w:left w:val="none" w:sz="0" w:space="0" w:color="auto"/>
                                        <w:bottom w:val="none" w:sz="0" w:space="0" w:color="auto"/>
                                        <w:right w:val="none" w:sz="0" w:space="0" w:color="auto"/>
                                      </w:divBdr>
                                      <w:divsChild>
                                        <w:div w:id="428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5478">
                          <w:marLeft w:val="0"/>
                          <w:marRight w:val="0"/>
                          <w:marTop w:val="0"/>
                          <w:marBottom w:val="0"/>
                          <w:divBdr>
                            <w:top w:val="single" w:sz="2" w:space="0" w:color="EAE9E9"/>
                            <w:left w:val="none" w:sz="0" w:space="0" w:color="EAE9E9"/>
                            <w:bottom w:val="single" w:sz="2" w:space="30" w:color="EAE9E9"/>
                            <w:right w:val="none" w:sz="0" w:space="0" w:color="EAE9E9"/>
                          </w:divBdr>
                          <w:divsChild>
                            <w:div w:id="194738531">
                              <w:marLeft w:val="0"/>
                              <w:marRight w:val="0"/>
                              <w:marTop w:val="0"/>
                              <w:marBottom w:val="0"/>
                              <w:divBdr>
                                <w:top w:val="none" w:sz="0" w:space="0" w:color="auto"/>
                                <w:left w:val="none" w:sz="0" w:space="0" w:color="auto"/>
                                <w:bottom w:val="none" w:sz="0" w:space="0" w:color="auto"/>
                                <w:right w:val="none" w:sz="0" w:space="0" w:color="auto"/>
                              </w:divBdr>
                              <w:divsChild>
                                <w:div w:id="1161585464">
                                  <w:marLeft w:val="0"/>
                                  <w:marRight w:val="0"/>
                                  <w:marTop w:val="0"/>
                                  <w:marBottom w:val="0"/>
                                  <w:divBdr>
                                    <w:top w:val="none" w:sz="0" w:space="0" w:color="auto"/>
                                    <w:left w:val="none" w:sz="0" w:space="0" w:color="auto"/>
                                    <w:bottom w:val="none" w:sz="0" w:space="0" w:color="auto"/>
                                    <w:right w:val="none" w:sz="0" w:space="0" w:color="auto"/>
                                  </w:divBdr>
                                  <w:divsChild>
                                    <w:div w:id="782848508">
                                      <w:marLeft w:val="0"/>
                                      <w:marRight w:val="0"/>
                                      <w:marTop w:val="0"/>
                                      <w:marBottom w:val="0"/>
                                      <w:divBdr>
                                        <w:top w:val="none" w:sz="0" w:space="0" w:color="auto"/>
                                        <w:left w:val="none" w:sz="0" w:space="0" w:color="auto"/>
                                        <w:bottom w:val="none" w:sz="0" w:space="0" w:color="auto"/>
                                        <w:right w:val="none" w:sz="0" w:space="0" w:color="auto"/>
                                      </w:divBdr>
                                      <w:divsChild>
                                        <w:div w:id="1061095542">
                                          <w:marLeft w:val="0"/>
                                          <w:marRight w:val="0"/>
                                          <w:marTop w:val="0"/>
                                          <w:marBottom w:val="0"/>
                                          <w:divBdr>
                                            <w:top w:val="none" w:sz="0" w:space="0" w:color="auto"/>
                                            <w:left w:val="none" w:sz="0" w:space="0" w:color="auto"/>
                                            <w:bottom w:val="none" w:sz="0" w:space="0" w:color="auto"/>
                                            <w:right w:val="none" w:sz="0" w:space="0" w:color="auto"/>
                                          </w:divBdr>
                                        </w:div>
                                        <w:div w:id="14587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477784">
      <w:bodyDiv w:val="1"/>
      <w:marLeft w:val="0"/>
      <w:marRight w:val="0"/>
      <w:marTop w:val="0"/>
      <w:marBottom w:val="0"/>
      <w:divBdr>
        <w:top w:val="none" w:sz="0" w:space="0" w:color="auto"/>
        <w:left w:val="none" w:sz="0" w:space="0" w:color="auto"/>
        <w:bottom w:val="none" w:sz="0" w:space="0" w:color="auto"/>
        <w:right w:val="none" w:sz="0" w:space="0" w:color="auto"/>
      </w:divBdr>
      <w:divsChild>
        <w:div w:id="523402821">
          <w:marLeft w:val="0"/>
          <w:marRight w:val="0"/>
          <w:marTop w:val="0"/>
          <w:marBottom w:val="0"/>
          <w:divBdr>
            <w:top w:val="none" w:sz="0" w:space="0" w:color="auto"/>
            <w:left w:val="none" w:sz="0" w:space="0" w:color="auto"/>
            <w:bottom w:val="none" w:sz="0" w:space="0" w:color="auto"/>
            <w:right w:val="none" w:sz="0" w:space="0" w:color="auto"/>
          </w:divBdr>
          <w:divsChild>
            <w:div w:id="1908496684">
              <w:marLeft w:val="0"/>
              <w:marRight w:val="0"/>
              <w:marTop w:val="0"/>
              <w:marBottom w:val="0"/>
              <w:divBdr>
                <w:top w:val="none" w:sz="0" w:space="0" w:color="auto"/>
                <w:left w:val="none" w:sz="0" w:space="0" w:color="auto"/>
                <w:bottom w:val="none" w:sz="0" w:space="0" w:color="auto"/>
                <w:right w:val="none" w:sz="0" w:space="0" w:color="auto"/>
              </w:divBdr>
              <w:divsChild>
                <w:div w:id="1181702537">
                  <w:marLeft w:val="0"/>
                  <w:marRight w:val="0"/>
                  <w:marTop w:val="0"/>
                  <w:marBottom w:val="0"/>
                  <w:divBdr>
                    <w:top w:val="none" w:sz="0" w:space="0" w:color="auto"/>
                    <w:left w:val="none" w:sz="0" w:space="0" w:color="auto"/>
                    <w:bottom w:val="none" w:sz="0" w:space="0" w:color="auto"/>
                    <w:right w:val="none" w:sz="0" w:space="0" w:color="auto"/>
                  </w:divBdr>
                  <w:divsChild>
                    <w:div w:id="1519419006">
                      <w:marLeft w:val="0"/>
                      <w:marRight w:val="0"/>
                      <w:marTop w:val="0"/>
                      <w:marBottom w:val="0"/>
                      <w:divBdr>
                        <w:top w:val="none" w:sz="0" w:space="0" w:color="auto"/>
                        <w:left w:val="none" w:sz="0" w:space="0" w:color="auto"/>
                        <w:bottom w:val="none" w:sz="0" w:space="0" w:color="auto"/>
                        <w:right w:val="none" w:sz="0" w:space="0" w:color="auto"/>
                      </w:divBdr>
                      <w:divsChild>
                        <w:div w:id="1259830843">
                          <w:marLeft w:val="0"/>
                          <w:marRight w:val="0"/>
                          <w:marTop w:val="0"/>
                          <w:marBottom w:val="0"/>
                          <w:divBdr>
                            <w:top w:val="single" w:sz="2" w:space="31" w:color="EAE9E9"/>
                            <w:left w:val="none" w:sz="0" w:space="23" w:color="EAE9E9"/>
                            <w:bottom w:val="single" w:sz="2" w:space="0" w:color="EAE9E9"/>
                            <w:right w:val="none" w:sz="0" w:space="23" w:color="EAE9E9"/>
                          </w:divBdr>
                          <w:divsChild>
                            <w:div w:id="866258760">
                              <w:marLeft w:val="0"/>
                              <w:marRight w:val="0"/>
                              <w:marTop w:val="0"/>
                              <w:marBottom w:val="0"/>
                              <w:divBdr>
                                <w:top w:val="none" w:sz="0" w:space="0" w:color="auto"/>
                                <w:left w:val="none" w:sz="0" w:space="0" w:color="auto"/>
                                <w:bottom w:val="none" w:sz="0" w:space="0" w:color="auto"/>
                                <w:right w:val="none" w:sz="0" w:space="0" w:color="auto"/>
                              </w:divBdr>
                              <w:divsChild>
                                <w:div w:id="1086338987">
                                  <w:marLeft w:val="0"/>
                                  <w:marRight w:val="0"/>
                                  <w:marTop w:val="0"/>
                                  <w:marBottom w:val="0"/>
                                  <w:divBdr>
                                    <w:top w:val="none" w:sz="0" w:space="0" w:color="auto"/>
                                    <w:left w:val="none" w:sz="0" w:space="0" w:color="auto"/>
                                    <w:bottom w:val="none" w:sz="0" w:space="0" w:color="auto"/>
                                    <w:right w:val="none" w:sz="0" w:space="0" w:color="auto"/>
                                  </w:divBdr>
                                  <w:divsChild>
                                    <w:div w:id="598300249">
                                      <w:marLeft w:val="0"/>
                                      <w:marRight w:val="0"/>
                                      <w:marTop w:val="0"/>
                                      <w:marBottom w:val="0"/>
                                      <w:divBdr>
                                        <w:top w:val="none" w:sz="0" w:space="0" w:color="auto"/>
                                        <w:left w:val="none" w:sz="0" w:space="0" w:color="auto"/>
                                        <w:bottom w:val="none" w:sz="0" w:space="0" w:color="auto"/>
                                        <w:right w:val="none" w:sz="0" w:space="0" w:color="auto"/>
                                      </w:divBdr>
                                      <w:divsChild>
                                        <w:div w:id="10609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rrise@hattonacademy.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akwayacademy.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attonacademiestrus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ctoria-pri.northants.sch.uk/" TargetMode="External"/><Relationship Id="rId5" Type="http://schemas.openxmlformats.org/officeDocument/2006/relationships/footnotes" Target="footnotes.xml"/><Relationship Id="rId15" Type="http://schemas.openxmlformats.org/officeDocument/2006/relationships/hyperlink" Target="mailto:harrise@hattonacademy.org.uk" TargetMode="External"/><Relationship Id="rId10" Type="http://schemas.openxmlformats.org/officeDocument/2006/relationships/hyperlink" Target="http://www.hattonschool.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arrise@hatto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Harris</dc:creator>
  <cp:keywords/>
  <dc:description/>
  <cp:lastModifiedBy>E Harris</cp:lastModifiedBy>
  <cp:revision>3</cp:revision>
  <cp:lastPrinted>2018-12-03T11:04:00Z</cp:lastPrinted>
  <dcterms:created xsi:type="dcterms:W3CDTF">2019-01-14T13:29:00Z</dcterms:created>
  <dcterms:modified xsi:type="dcterms:W3CDTF">2019-01-14T13:50:00Z</dcterms:modified>
</cp:coreProperties>
</file>